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31F1" w:rsidRDefault="006A31F1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0" w:name="block-4966030"/>
      <w:r w:rsidRPr="006A31F1">
        <w:rPr>
          <w:rFonts w:ascii="Times New Roman" w:hAnsi="Times New Roman" w:cs="Times New Roman"/>
          <w:b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940425" cy="8543651"/>
            <wp:effectExtent l="0" t="0" r="0" b="0"/>
            <wp:docPr id="1" name="Рисунок 1" descr="C:\Users\апри\Downloads\Скан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при\Downloads\Скан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1F1" w:rsidRDefault="006A31F1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A31F1" w:rsidRDefault="006A31F1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F7460" w:rsidRPr="0032424C" w:rsidRDefault="00793D00" w:rsidP="006A31F1">
      <w:pPr>
        <w:spacing w:after="0" w:line="264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32424C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ПОЯСНИТЕЛЬНАЯ ЗАПИСКА</w:t>
      </w:r>
    </w:p>
    <w:p w:rsidR="00AF7460" w:rsidRPr="0032424C" w:rsidRDefault="00AF746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AF7460" w:rsidRPr="0032424C" w:rsidRDefault="00793D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:rsidR="00AF7460" w:rsidRPr="0032424C" w:rsidRDefault="00AF746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F7460" w:rsidRPr="0032424C" w:rsidRDefault="00793D0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ОБЩАЯ ХАРАКТЕРИСТИКА УЧЕБНОГО ПРЕДМЕТА «РУССКИЙ ЯЗЫК»</w:t>
      </w:r>
    </w:p>
    <w:p w:rsidR="00AF7460" w:rsidRPr="0032424C" w:rsidRDefault="00AF746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F7460" w:rsidRPr="0032424C" w:rsidRDefault="00793D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AF7460" w:rsidRPr="0032424C" w:rsidRDefault="00793D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:rsidR="00AF7460" w:rsidRPr="0032424C" w:rsidRDefault="00793D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AF7460" w:rsidRPr="0032424C" w:rsidRDefault="00793D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AF7460" w:rsidRPr="0032424C" w:rsidRDefault="00793D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AF7460" w:rsidRPr="0032424C" w:rsidRDefault="00AF746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F7460" w:rsidRPr="0032424C" w:rsidRDefault="00793D0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ЦЕЛИ ИЗУЧЕНИЯ УЧЕБНОГО ПРЕДМЕТА</w:t>
      </w:r>
      <w:r w:rsidRPr="0032424C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 xml:space="preserve"> </w:t>
      </w:r>
      <w:r w:rsidRPr="0032424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«РУССКИЙ ЯЗЫК»</w:t>
      </w:r>
    </w:p>
    <w:p w:rsidR="00AF7460" w:rsidRPr="0032424C" w:rsidRDefault="00AF746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F7460" w:rsidRPr="0032424C" w:rsidRDefault="00793D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русского языка направлено на достижение следующих целей:</w:t>
      </w:r>
    </w:p>
    <w:p w:rsidR="00AF7460" w:rsidRPr="0032424C" w:rsidRDefault="00793D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</w:t>
      </w:r>
      <w:proofErr w:type="spellStart"/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духовно­нравственных</w:t>
      </w:r>
      <w:proofErr w:type="spellEnd"/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AF7460" w:rsidRPr="0032424C" w:rsidRDefault="00793D0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2) овладение основными видами речевой деятельности на основе первоначальных представлений о нормах современного русского литературного языка: </w:t>
      </w:r>
      <w:proofErr w:type="spellStart"/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аудирование</w:t>
      </w:r>
      <w:proofErr w:type="spellEnd"/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, говорение, чтение, письмо;</w:t>
      </w:r>
    </w:p>
    <w:p w:rsidR="00AF7460" w:rsidRPr="0032424C" w:rsidRDefault="00793D0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3) овладение первоначальными научными представлениями о системе русского языка: фонетика, графика, лексика, </w:t>
      </w:r>
      <w:proofErr w:type="spellStart"/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морфемика</w:t>
      </w:r>
      <w:proofErr w:type="spellEnd"/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AF7460" w:rsidRPr="0032424C" w:rsidRDefault="00793D0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AF7460" w:rsidRPr="0032424C" w:rsidRDefault="00793D0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AF7460" w:rsidRPr="0032424C" w:rsidRDefault="00793D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AF7460" w:rsidRPr="0032424C" w:rsidRDefault="00793D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AF7460" w:rsidRPr="0032424C" w:rsidRDefault="00793D0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AF7460" w:rsidRPr="0032424C" w:rsidRDefault="00AF746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F7460" w:rsidRPr="0032424C" w:rsidRDefault="00793D0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МЕСТО УЧЕБНОГО ПРЕДМЕТА</w:t>
      </w:r>
      <w:r w:rsidRPr="0032424C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 xml:space="preserve"> </w:t>
      </w:r>
      <w:r w:rsidRPr="0032424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«РУССКИЙ ЯЗЫК» В УЧЕБНОМ ПЛАНЕ</w:t>
      </w:r>
    </w:p>
    <w:p w:rsidR="00AF7460" w:rsidRPr="0032424C" w:rsidRDefault="00AF746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F7460" w:rsidRPr="0032424C" w:rsidRDefault="00793D0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:rsidR="00AF7460" w:rsidRPr="0032424C" w:rsidRDefault="00AF7460">
      <w:pPr>
        <w:rPr>
          <w:rFonts w:ascii="Times New Roman" w:hAnsi="Times New Roman" w:cs="Times New Roman"/>
          <w:sz w:val="24"/>
          <w:szCs w:val="24"/>
          <w:lang w:val="ru-RU"/>
        </w:rPr>
        <w:sectPr w:rsidR="00AF7460" w:rsidRPr="0032424C">
          <w:pgSz w:w="11906" w:h="16383"/>
          <w:pgMar w:top="1134" w:right="850" w:bottom="1134" w:left="1701" w:header="720" w:footer="720" w:gutter="0"/>
          <w:cols w:space="720"/>
        </w:sectPr>
      </w:pPr>
    </w:p>
    <w:p w:rsidR="00AF7460" w:rsidRPr="0032424C" w:rsidRDefault="00793D0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" w:name="block-4966034"/>
      <w:bookmarkEnd w:id="0"/>
      <w:r w:rsidRPr="0032424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СОДЕРЖАНИЕ УЧЕБНОГО ПРЕДМЕТА</w:t>
      </w:r>
    </w:p>
    <w:p w:rsidR="00AF7460" w:rsidRPr="0032424C" w:rsidRDefault="00AF746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F7460" w:rsidRPr="0032424C" w:rsidRDefault="00AF746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F7460" w:rsidRPr="0032424C" w:rsidRDefault="00793D0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 КЛАСС</w:t>
      </w:r>
    </w:p>
    <w:p w:rsidR="00AF7460" w:rsidRPr="0032424C" w:rsidRDefault="00AF746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F7460" w:rsidRPr="0032424C" w:rsidRDefault="00793D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AF7460" w:rsidRPr="0032424C" w:rsidRDefault="00793D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AF7460" w:rsidRPr="0032424C" w:rsidRDefault="00793D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Фонетика и графика</w:t>
      </w:r>
    </w:p>
    <w:p w:rsidR="00AF7460" w:rsidRPr="0032424C" w:rsidRDefault="00793D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обозначение на письме твёрдости и мягкости согласных звуков, функции букв е, ё, ю, я (повторение изученного в 1 классе).</w:t>
      </w:r>
    </w:p>
    <w:p w:rsidR="00AF7460" w:rsidRPr="0032424C" w:rsidRDefault="00793D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Парные и непарные по твёрдости </w:t>
      </w:r>
      <w:r w:rsidRPr="0032424C">
        <w:rPr>
          <w:rFonts w:ascii="MS Mincho" w:eastAsia="MS Mincho" w:hAnsi="MS Mincho" w:cs="MS Mincho" w:hint="eastAsia"/>
          <w:color w:val="000000"/>
          <w:sz w:val="24"/>
          <w:szCs w:val="24"/>
          <w:lang w:val="ru-RU"/>
        </w:rPr>
        <w:t>‑</w:t>
      </w: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мягкости согласные звуки.</w:t>
      </w:r>
    </w:p>
    <w:p w:rsidR="00AF7460" w:rsidRPr="0032424C" w:rsidRDefault="00793D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Парные и непарные по звонкости </w:t>
      </w:r>
      <w:r w:rsidRPr="0032424C">
        <w:rPr>
          <w:rFonts w:ascii="MS Mincho" w:eastAsia="MS Mincho" w:hAnsi="MS Mincho" w:cs="MS Mincho" w:hint="eastAsia"/>
          <w:color w:val="000000"/>
          <w:sz w:val="24"/>
          <w:szCs w:val="24"/>
          <w:lang w:val="ru-RU"/>
        </w:rPr>
        <w:t>‑</w:t>
      </w: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глухости согласные звуки.</w:t>
      </w:r>
    </w:p>
    <w:p w:rsidR="00AF7460" w:rsidRPr="0032424C" w:rsidRDefault="00793D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Качественная характеристика звука: гласный </w:t>
      </w:r>
      <w:r w:rsidRPr="0032424C">
        <w:rPr>
          <w:rFonts w:ascii="MS Mincho" w:eastAsia="MS Mincho" w:hAnsi="MS Mincho" w:cs="MS Mincho" w:hint="eastAsia"/>
          <w:color w:val="000000"/>
          <w:sz w:val="24"/>
          <w:szCs w:val="24"/>
          <w:lang w:val="ru-RU"/>
        </w:rPr>
        <w:t>‑</w:t>
      </w: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согласный; гласный ударный </w:t>
      </w:r>
      <w:r w:rsidRPr="0032424C">
        <w:rPr>
          <w:rFonts w:ascii="MS Mincho" w:eastAsia="MS Mincho" w:hAnsi="MS Mincho" w:cs="MS Mincho" w:hint="eastAsia"/>
          <w:color w:val="000000"/>
          <w:sz w:val="24"/>
          <w:szCs w:val="24"/>
          <w:lang w:val="ru-RU"/>
        </w:rPr>
        <w:t>‑</w:t>
      </w: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безударный; согласный твёрдый </w:t>
      </w:r>
      <w:r w:rsidRPr="0032424C">
        <w:rPr>
          <w:rFonts w:ascii="MS Mincho" w:eastAsia="MS Mincho" w:hAnsi="MS Mincho" w:cs="MS Mincho" w:hint="eastAsia"/>
          <w:color w:val="000000"/>
          <w:sz w:val="24"/>
          <w:szCs w:val="24"/>
          <w:lang w:val="ru-RU"/>
        </w:rPr>
        <w:t>‑</w:t>
      </w: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мягкий, парный </w:t>
      </w:r>
      <w:r w:rsidRPr="0032424C">
        <w:rPr>
          <w:rFonts w:ascii="MS Mincho" w:eastAsia="MS Mincho" w:hAnsi="MS Mincho" w:cs="MS Mincho" w:hint="eastAsia"/>
          <w:color w:val="000000"/>
          <w:sz w:val="24"/>
          <w:szCs w:val="24"/>
          <w:lang w:val="ru-RU"/>
        </w:rPr>
        <w:t>‑</w:t>
      </w: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непарный; согласный звонкий </w:t>
      </w:r>
      <w:r w:rsidRPr="0032424C">
        <w:rPr>
          <w:rFonts w:ascii="MS Mincho" w:eastAsia="MS Mincho" w:hAnsi="MS Mincho" w:cs="MS Mincho" w:hint="eastAsia"/>
          <w:color w:val="000000"/>
          <w:sz w:val="24"/>
          <w:szCs w:val="24"/>
          <w:lang w:val="ru-RU"/>
        </w:rPr>
        <w:t>‑</w:t>
      </w: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глухой, парный </w:t>
      </w:r>
      <w:r w:rsidRPr="0032424C">
        <w:rPr>
          <w:rFonts w:ascii="MS Mincho" w:eastAsia="MS Mincho" w:hAnsi="MS Mincho" w:cs="MS Mincho" w:hint="eastAsia"/>
          <w:color w:val="000000"/>
          <w:sz w:val="24"/>
          <w:szCs w:val="24"/>
          <w:lang w:val="ru-RU"/>
        </w:rPr>
        <w:t>‑</w:t>
      </w: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непарный.</w:t>
      </w:r>
    </w:p>
    <w:p w:rsidR="00AF7460" w:rsidRPr="0032424C" w:rsidRDefault="00793D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Функции ь: показатель мягкости предшествующего согласного в конце и в середине слова; разделительный. Использование на письме разделительных ъ и ь.</w:t>
      </w:r>
    </w:p>
    <w:p w:rsidR="00AF7460" w:rsidRPr="0032424C" w:rsidRDefault="00793D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Соотношение звукового и буквенного состава в словах с буквами е, ё, ю, я (в начале слова и после гласных).</w:t>
      </w:r>
    </w:p>
    <w:p w:rsidR="00AF7460" w:rsidRPr="0032424C" w:rsidRDefault="00793D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Деление слов на слоги (в том числе при стечении согласных).</w:t>
      </w:r>
    </w:p>
    <w:p w:rsidR="00AF7460" w:rsidRPr="0032424C" w:rsidRDefault="00793D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 знания алфавита при работе со словарями.</w:t>
      </w:r>
    </w:p>
    <w:p w:rsidR="00AF7460" w:rsidRPr="0032424C" w:rsidRDefault="00793D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AF7460" w:rsidRPr="0032424C" w:rsidRDefault="00793D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Орфоэпия</w:t>
      </w:r>
      <w:hyperlink r:id="rId6" w:anchor="_ftn1">
        <w:r w:rsidRPr="0032424C">
          <w:rPr>
            <w:rFonts w:ascii="Times New Roman" w:hAnsi="Times New Roman" w:cs="Times New Roman"/>
            <w:b/>
            <w:color w:val="0093FF"/>
            <w:sz w:val="24"/>
            <w:szCs w:val="24"/>
            <w:lang w:val="ru-RU"/>
          </w:rPr>
          <w:t>[4]</w:t>
        </w:r>
      </w:hyperlink>
    </w:p>
    <w:p w:rsidR="00AF7460" w:rsidRPr="0032424C" w:rsidRDefault="00793D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:rsidR="00AF7460" w:rsidRPr="0032424C" w:rsidRDefault="00793D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Лексика</w:t>
      </w:r>
    </w:p>
    <w:p w:rsidR="00AF7460" w:rsidRPr="0032424C" w:rsidRDefault="00793D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:rsidR="00AF7460" w:rsidRPr="0032424C" w:rsidRDefault="00793D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Однозначные и многозначные слова (простые случаи, наблюдение).</w:t>
      </w:r>
    </w:p>
    <w:p w:rsidR="00AF7460" w:rsidRPr="0032424C" w:rsidRDefault="00793D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Наблюдение за использованием в речи синонимов, антонимов.</w:t>
      </w:r>
    </w:p>
    <w:p w:rsidR="00AF7460" w:rsidRPr="0032424C" w:rsidRDefault="00793D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Состав слова (</w:t>
      </w:r>
      <w:proofErr w:type="spellStart"/>
      <w:r w:rsidRPr="0032424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морфемика</w:t>
      </w:r>
      <w:proofErr w:type="spellEnd"/>
      <w:r w:rsidRPr="0032424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)</w:t>
      </w:r>
    </w:p>
    <w:p w:rsidR="00AF7460" w:rsidRPr="0032424C" w:rsidRDefault="00793D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:rsidR="00AF7460" w:rsidRPr="0032424C" w:rsidRDefault="00793D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:rsidR="00AF7460" w:rsidRPr="0032424C" w:rsidRDefault="00793D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Суффикс как часть слова (наблюдение). Приставка как часть слова (наблюдение).</w:t>
      </w:r>
    </w:p>
    <w:p w:rsidR="00AF7460" w:rsidRPr="0032424C" w:rsidRDefault="00793D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Морфология</w:t>
      </w:r>
    </w:p>
    <w:p w:rsidR="00AF7460" w:rsidRPr="0032424C" w:rsidRDefault="00793D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Имя существительное (ознакомление): общее значение, вопросы («кто?», «что?»), употребление в речи.</w:t>
      </w:r>
    </w:p>
    <w:p w:rsidR="00AF7460" w:rsidRPr="0032424C" w:rsidRDefault="00793D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Глагол (ознакомление): общее значение, вопросы («что делать?», «что сделать?» и другие), употребление в речи.</w:t>
      </w:r>
    </w:p>
    <w:p w:rsidR="00AF7460" w:rsidRPr="0032424C" w:rsidRDefault="00793D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Имя прилагательное (ознакомление): общее значение, вопросы («какой?», «какая?», «какое?», «какие?»), употребление в речи.</w:t>
      </w:r>
    </w:p>
    <w:p w:rsidR="00AF7460" w:rsidRPr="0032424C" w:rsidRDefault="00793D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Предлог. Отличие предлогов от приставок. Наиболее распространённые предлоги: в, на, из, без, над, до, у, о, об и другое.</w:t>
      </w:r>
    </w:p>
    <w:p w:rsidR="00AF7460" w:rsidRPr="0032424C" w:rsidRDefault="00793D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Синтаксис</w:t>
      </w:r>
    </w:p>
    <w:p w:rsidR="00AF7460" w:rsidRPr="0032424C" w:rsidRDefault="00793D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Порядок слов в предложении; связь слов в предложении (повторение).</w:t>
      </w:r>
    </w:p>
    <w:p w:rsidR="00AF7460" w:rsidRPr="0032424C" w:rsidRDefault="00793D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:rsidR="00AF7460" w:rsidRPr="0032424C" w:rsidRDefault="00793D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предложений по цели высказывания: повествовательные, вопросительные, побудительные предложения.</w:t>
      </w:r>
    </w:p>
    <w:p w:rsidR="00AF7460" w:rsidRPr="0032424C" w:rsidRDefault="00793D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предложений по эмоциональной окраске (по интонации): восклицательные и невосклицательные предложения.</w:t>
      </w:r>
    </w:p>
    <w:p w:rsidR="00AF7460" w:rsidRPr="0032424C" w:rsidRDefault="00793D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Орфография и пунктуация</w:t>
      </w:r>
    </w:p>
    <w:p w:rsidR="00AF7460" w:rsidRPr="0032424C" w:rsidRDefault="00793D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</w:t>
      </w:r>
      <w:proofErr w:type="spellStart"/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</w:t>
      </w:r>
      <w:proofErr w:type="spellEnd"/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ши (в положении под ударением), </w:t>
      </w:r>
      <w:proofErr w:type="spellStart"/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</w:t>
      </w:r>
      <w:proofErr w:type="spellEnd"/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ща, чу, </w:t>
      </w:r>
      <w:proofErr w:type="spellStart"/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щу</w:t>
      </w:r>
      <w:proofErr w:type="spellEnd"/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сочетания </w:t>
      </w:r>
      <w:proofErr w:type="spellStart"/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чк</w:t>
      </w:r>
      <w:proofErr w:type="spellEnd"/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чн</w:t>
      </w:r>
      <w:proofErr w:type="spellEnd"/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(повторение правил правописания, изученных в 1 классе).</w:t>
      </w:r>
    </w:p>
    <w:p w:rsidR="00AF7460" w:rsidRPr="0032424C" w:rsidRDefault="00793D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:rsidR="00AF7460" w:rsidRPr="0032424C" w:rsidRDefault="00793D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правописания и их применение:</w:t>
      </w:r>
    </w:p>
    <w:p w:rsidR="00AF7460" w:rsidRPr="0032424C" w:rsidRDefault="00793D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разделительный мягкий знак;</w:t>
      </w:r>
    </w:p>
    <w:p w:rsidR="00AF7460" w:rsidRPr="0032424C" w:rsidRDefault="00793D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сочетания </w:t>
      </w:r>
      <w:proofErr w:type="spellStart"/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</w:t>
      </w:r>
      <w:proofErr w:type="spellEnd"/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щн</w:t>
      </w:r>
      <w:proofErr w:type="spellEnd"/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нч</w:t>
      </w:r>
      <w:proofErr w:type="spellEnd"/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AF7460" w:rsidRPr="0032424C" w:rsidRDefault="00793D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проверяемые безударные гласные в корне слова;</w:t>
      </w:r>
    </w:p>
    <w:p w:rsidR="00AF7460" w:rsidRPr="0032424C" w:rsidRDefault="00793D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парные звонкие и глухие согласные в корне слова;</w:t>
      </w:r>
    </w:p>
    <w:p w:rsidR="00AF7460" w:rsidRPr="0032424C" w:rsidRDefault="00793D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непроверяемые гласные и согласные (перечень слов в орфографическом словаре учебника);</w:t>
      </w:r>
    </w:p>
    <w:p w:rsidR="00AF7460" w:rsidRPr="0032424C" w:rsidRDefault="00793D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прописная буква в именах собственных: имена, фамилии, отчества людей, клички животных, географические названия;</w:t>
      </w:r>
    </w:p>
    <w:p w:rsidR="00AF7460" w:rsidRPr="0032424C" w:rsidRDefault="00793D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раздельное написание предлогов с именами существительными.</w:t>
      </w:r>
    </w:p>
    <w:p w:rsidR="00AF7460" w:rsidRPr="0032424C" w:rsidRDefault="00793D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Развитие речи</w:t>
      </w:r>
    </w:p>
    <w:p w:rsidR="00AF7460" w:rsidRPr="0032424C" w:rsidRDefault="00793D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AF7460" w:rsidRPr="0032424C" w:rsidRDefault="00793D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Составление устного рассказа по репродукции картины. Составление устного рассказа с опорой на личные наблюдения и на вопросы.</w:t>
      </w:r>
    </w:p>
    <w:p w:rsidR="00AF7460" w:rsidRPr="0032424C" w:rsidRDefault="00793D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:rsidR="00AF7460" w:rsidRPr="0032424C" w:rsidRDefault="00793D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Типы текстов: описание, повествование, рассуждение, их особенности (первичное ознакомление).</w:t>
      </w:r>
    </w:p>
    <w:p w:rsidR="00AF7460" w:rsidRPr="0032424C" w:rsidRDefault="00793D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Поздравление и поздравительная открытка.</w:t>
      </w:r>
    </w:p>
    <w:p w:rsidR="00AF7460" w:rsidRPr="0032424C" w:rsidRDefault="00793D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:rsidR="00AF7460" w:rsidRPr="0032424C" w:rsidRDefault="00793D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Подробное изложение повествовательного текста объёмом 30-45 слов с опорой на вопросы.</w:t>
      </w:r>
    </w:p>
    <w:p w:rsidR="00AF7460" w:rsidRPr="0032424C" w:rsidRDefault="00AF746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F7460" w:rsidRPr="0032424C" w:rsidRDefault="00AF7460">
      <w:pPr>
        <w:rPr>
          <w:rFonts w:ascii="Times New Roman" w:hAnsi="Times New Roman" w:cs="Times New Roman"/>
          <w:sz w:val="24"/>
          <w:szCs w:val="24"/>
          <w:lang w:val="ru-RU"/>
        </w:rPr>
        <w:sectPr w:rsidR="00AF7460" w:rsidRPr="0032424C">
          <w:pgSz w:w="11906" w:h="16383"/>
          <w:pgMar w:top="1134" w:right="850" w:bottom="1134" w:left="1701" w:header="720" w:footer="720" w:gutter="0"/>
          <w:cols w:space="720"/>
        </w:sectPr>
      </w:pPr>
    </w:p>
    <w:p w:rsidR="00AF7460" w:rsidRPr="0032424C" w:rsidRDefault="00793D0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" w:name="block-4966032"/>
      <w:bookmarkEnd w:id="1"/>
      <w:r w:rsidRPr="0032424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ПЛАНИРУЕМЫЕ ОБРАЗОВАТЕЛЬНЫЕ РЕЗУЛЬТАТЫ</w:t>
      </w:r>
    </w:p>
    <w:p w:rsidR="00AF7460" w:rsidRPr="0032424C" w:rsidRDefault="00AF746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F7460" w:rsidRPr="0032424C" w:rsidRDefault="00793D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Изучение русского языка на уровне начального общего образования направлено на достижение обучающимися личностных, </w:t>
      </w:r>
      <w:proofErr w:type="spellStart"/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предметных результатов освоения учебного предмета.</w:t>
      </w:r>
    </w:p>
    <w:p w:rsidR="00AF7460" w:rsidRPr="0032424C" w:rsidRDefault="00AF746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F7460" w:rsidRPr="0032424C" w:rsidRDefault="00793D0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AF7460" w:rsidRPr="0032424C" w:rsidRDefault="00AF746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F7460" w:rsidRPr="0032424C" w:rsidRDefault="00793D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:rsidR="00AF7460" w:rsidRPr="0032424C" w:rsidRDefault="00793D0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2424C">
        <w:rPr>
          <w:rFonts w:ascii="Times New Roman" w:hAnsi="Times New Roman" w:cs="Times New Roman"/>
          <w:b/>
          <w:color w:val="000000"/>
          <w:sz w:val="24"/>
          <w:szCs w:val="24"/>
        </w:rPr>
        <w:t>гражданско-патриотического</w:t>
      </w:r>
      <w:proofErr w:type="spellEnd"/>
      <w:r w:rsidRPr="0032424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32424C">
        <w:rPr>
          <w:rFonts w:ascii="Times New Roman" w:hAnsi="Times New Roman" w:cs="Times New Roman"/>
          <w:b/>
          <w:color w:val="000000"/>
          <w:sz w:val="24"/>
          <w:szCs w:val="24"/>
        </w:rPr>
        <w:t>воспитания</w:t>
      </w:r>
      <w:proofErr w:type="spellEnd"/>
      <w:r w:rsidRPr="0032424C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AF7460" w:rsidRPr="0032424C" w:rsidRDefault="00793D00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AF7460" w:rsidRPr="0032424C" w:rsidRDefault="00793D00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AF7460" w:rsidRPr="0032424C" w:rsidRDefault="00793D00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AF7460" w:rsidRPr="0032424C" w:rsidRDefault="00793D00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AF7460" w:rsidRPr="0032424C" w:rsidRDefault="00793D00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первоначальные представления о человеке как члене общества, о правах и ответственности, уважении и достоинстве человека, о </w:t>
      </w:r>
      <w:proofErr w:type="spellStart"/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нравственно­этических</w:t>
      </w:r>
      <w:proofErr w:type="spellEnd"/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AF7460" w:rsidRPr="0032424C" w:rsidRDefault="00793D0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2424C">
        <w:rPr>
          <w:rFonts w:ascii="Times New Roman" w:hAnsi="Times New Roman" w:cs="Times New Roman"/>
          <w:b/>
          <w:color w:val="000000"/>
          <w:sz w:val="24"/>
          <w:szCs w:val="24"/>
        </w:rPr>
        <w:t>духовно-нравственного</w:t>
      </w:r>
      <w:proofErr w:type="spellEnd"/>
      <w:r w:rsidRPr="0032424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32424C">
        <w:rPr>
          <w:rFonts w:ascii="Times New Roman" w:hAnsi="Times New Roman" w:cs="Times New Roman"/>
          <w:b/>
          <w:color w:val="000000"/>
          <w:sz w:val="24"/>
          <w:szCs w:val="24"/>
        </w:rPr>
        <w:t>воспитания</w:t>
      </w:r>
      <w:proofErr w:type="spellEnd"/>
      <w:r w:rsidRPr="0032424C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AF7460" w:rsidRPr="0032424C" w:rsidRDefault="00793D00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осознание языка как одной из главных духовно-нравственных ценностей народа; </w:t>
      </w:r>
    </w:p>
    <w:p w:rsidR="00AF7460" w:rsidRPr="0032424C" w:rsidRDefault="00793D00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:rsidR="00AF7460" w:rsidRPr="0032424C" w:rsidRDefault="00793D00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:rsidR="00AF7460" w:rsidRPr="0032424C" w:rsidRDefault="00793D00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AF7460" w:rsidRPr="0032424C" w:rsidRDefault="00793D0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2424C">
        <w:rPr>
          <w:rFonts w:ascii="Times New Roman" w:hAnsi="Times New Roman" w:cs="Times New Roman"/>
          <w:b/>
          <w:color w:val="000000"/>
          <w:sz w:val="24"/>
          <w:szCs w:val="24"/>
        </w:rPr>
        <w:t>эстетического</w:t>
      </w:r>
      <w:proofErr w:type="spellEnd"/>
      <w:r w:rsidRPr="0032424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32424C">
        <w:rPr>
          <w:rFonts w:ascii="Times New Roman" w:hAnsi="Times New Roman" w:cs="Times New Roman"/>
          <w:b/>
          <w:color w:val="000000"/>
          <w:sz w:val="24"/>
          <w:szCs w:val="24"/>
        </w:rPr>
        <w:t>воспитания</w:t>
      </w:r>
      <w:proofErr w:type="spellEnd"/>
      <w:r w:rsidRPr="0032424C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AF7460" w:rsidRPr="0032424C" w:rsidRDefault="00793D00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AF7460" w:rsidRPr="0032424C" w:rsidRDefault="00793D00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AF7460" w:rsidRPr="0032424C" w:rsidRDefault="00793D0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физического воспитания, формирования культуры здоровья и эмоционального благополучия</w:t>
      </w: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AF7460" w:rsidRPr="0032424C" w:rsidRDefault="00793D00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AF7460" w:rsidRPr="0032424C" w:rsidRDefault="00793D00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AF7460" w:rsidRPr="0032424C" w:rsidRDefault="00793D0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2424C">
        <w:rPr>
          <w:rFonts w:ascii="Times New Roman" w:hAnsi="Times New Roman" w:cs="Times New Roman"/>
          <w:b/>
          <w:color w:val="000000"/>
          <w:sz w:val="24"/>
          <w:szCs w:val="24"/>
        </w:rPr>
        <w:t>трудового</w:t>
      </w:r>
      <w:proofErr w:type="spellEnd"/>
      <w:r w:rsidRPr="0032424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32424C">
        <w:rPr>
          <w:rFonts w:ascii="Times New Roman" w:hAnsi="Times New Roman" w:cs="Times New Roman"/>
          <w:b/>
          <w:color w:val="000000"/>
          <w:sz w:val="24"/>
          <w:szCs w:val="24"/>
        </w:rPr>
        <w:t>воспитания</w:t>
      </w:r>
      <w:proofErr w:type="spellEnd"/>
      <w:r w:rsidRPr="0032424C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AF7460" w:rsidRPr="0032424C" w:rsidRDefault="00793D00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AF7460" w:rsidRPr="0032424C" w:rsidRDefault="00793D0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2424C">
        <w:rPr>
          <w:rFonts w:ascii="Times New Roman" w:hAnsi="Times New Roman" w:cs="Times New Roman"/>
          <w:b/>
          <w:color w:val="000000"/>
          <w:sz w:val="24"/>
          <w:szCs w:val="24"/>
        </w:rPr>
        <w:t>экологического</w:t>
      </w:r>
      <w:proofErr w:type="spellEnd"/>
      <w:r w:rsidRPr="0032424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32424C">
        <w:rPr>
          <w:rFonts w:ascii="Times New Roman" w:hAnsi="Times New Roman" w:cs="Times New Roman"/>
          <w:b/>
          <w:color w:val="000000"/>
          <w:sz w:val="24"/>
          <w:szCs w:val="24"/>
        </w:rPr>
        <w:t>воспитания</w:t>
      </w:r>
      <w:proofErr w:type="spellEnd"/>
      <w:r w:rsidRPr="0032424C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AF7460" w:rsidRPr="0032424C" w:rsidRDefault="00793D00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бережное отношение к природе, формируемое в процессе работы с текстами;</w:t>
      </w:r>
    </w:p>
    <w:p w:rsidR="00AF7460" w:rsidRPr="0032424C" w:rsidRDefault="00793D00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неприятие действий, приносящих вред природе;</w:t>
      </w:r>
    </w:p>
    <w:p w:rsidR="00AF7460" w:rsidRPr="0032424C" w:rsidRDefault="00793D0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2424C">
        <w:rPr>
          <w:rFonts w:ascii="Times New Roman" w:hAnsi="Times New Roman" w:cs="Times New Roman"/>
          <w:b/>
          <w:color w:val="000000"/>
          <w:sz w:val="24"/>
          <w:szCs w:val="24"/>
        </w:rPr>
        <w:t>ценности</w:t>
      </w:r>
      <w:proofErr w:type="spellEnd"/>
      <w:r w:rsidRPr="0032424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32424C">
        <w:rPr>
          <w:rFonts w:ascii="Times New Roman" w:hAnsi="Times New Roman" w:cs="Times New Roman"/>
          <w:b/>
          <w:color w:val="000000"/>
          <w:sz w:val="24"/>
          <w:szCs w:val="24"/>
        </w:rPr>
        <w:t>научного</w:t>
      </w:r>
      <w:proofErr w:type="spellEnd"/>
      <w:r w:rsidRPr="0032424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32424C">
        <w:rPr>
          <w:rFonts w:ascii="Times New Roman" w:hAnsi="Times New Roman" w:cs="Times New Roman"/>
          <w:b/>
          <w:color w:val="000000"/>
          <w:sz w:val="24"/>
          <w:szCs w:val="24"/>
        </w:rPr>
        <w:t>познания</w:t>
      </w:r>
      <w:proofErr w:type="spellEnd"/>
      <w:r w:rsidRPr="0032424C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AF7460" w:rsidRPr="0032424C" w:rsidRDefault="00793D00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AF7460" w:rsidRPr="0032424C" w:rsidRDefault="00793D00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AF7460" w:rsidRPr="0032424C" w:rsidRDefault="00AF746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F7460" w:rsidRPr="0032424C" w:rsidRDefault="00793D0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AF7460" w:rsidRPr="0032424C" w:rsidRDefault="00AF746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F7460" w:rsidRPr="0032424C" w:rsidRDefault="00793D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AF7460" w:rsidRPr="0032424C" w:rsidRDefault="00793D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32424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логические действия как часть познавательных универсальных учебных действий</w:t>
      </w: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AF7460" w:rsidRPr="0032424C" w:rsidRDefault="00793D00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</w:t>
      </w:r>
      <w:proofErr w:type="spellStart"/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частеречная</w:t>
      </w:r>
      <w:proofErr w:type="spellEnd"/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принадлежность, грамматический признак, лексическое значение и другое); устанавливать аналогии языковых единиц;</w:t>
      </w:r>
    </w:p>
    <w:p w:rsidR="00AF7460" w:rsidRPr="0032424C" w:rsidRDefault="00793D00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объединять объекты (языковые единицы) по определённому признаку;</w:t>
      </w:r>
    </w:p>
    <w:p w:rsidR="00AF7460" w:rsidRPr="0032424C" w:rsidRDefault="00793D00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AF7460" w:rsidRPr="0032424C" w:rsidRDefault="00793D00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AF7460" w:rsidRPr="0032424C" w:rsidRDefault="00793D00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AF7460" w:rsidRPr="0032424C" w:rsidRDefault="00793D00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устанавливать </w:t>
      </w:r>
      <w:proofErr w:type="spellStart"/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причинно­следственные</w:t>
      </w:r>
      <w:proofErr w:type="spellEnd"/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связи в ситуациях наблюдения за языковым материалом, делать выводы.</w:t>
      </w:r>
    </w:p>
    <w:p w:rsidR="00AF7460" w:rsidRPr="0032424C" w:rsidRDefault="00793D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32424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AF7460" w:rsidRPr="0032424C" w:rsidRDefault="00793D00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:rsidR="00AF7460" w:rsidRPr="0032424C" w:rsidRDefault="00793D00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AF7460" w:rsidRPr="0032424C" w:rsidRDefault="00793D00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проводить по предложенному плану несложное лингвистическое </w:t>
      </w:r>
      <w:proofErr w:type="spellStart"/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мини­исследование</w:t>
      </w:r>
      <w:proofErr w:type="spellEnd"/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, выполнять по предложенному плану проектное задание;</w:t>
      </w:r>
    </w:p>
    <w:p w:rsidR="00AF7460" w:rsidRPr="0032424C" w:rsidRDefault="00793D00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 w:rsidR="00AF7460" w:rsidRPr="0032424C" w:rsidRDefault="00793D00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AF7460" w:rsidRPr="0032424C" w:rsidRDefault="00793D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32424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работать с информацией как часть познавательных универсальных учебных действий</w:t>
      </w: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AF7460" w:rsidRPr="0032424C" w:rsidRDefault="00793D00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AF7460" w:rsidRPr="0032424C" w:rsidRDefault="00793D00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AF7460" w:rsidRPr="0032424C" w:rsidRDefault="00793D00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AF7460" w:rsidRPr="0032424C" w:rsidRDefault="00793D00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AF7460" w:rsidRPr="0032424C" w:rsidRDefault="00793D00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и создавать текстовую, видео­, графическую, звуковую информацию в соответствии с учебной задачей;</w:t>
      </w:r>
    </w:p>
    <w:p w:rsidR="00AF7460" w:rsidRPr="0032424C" w:rsidRDefault="00793D00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AF7460" w:rsidRPr="0032424C" w:rsidRDefault="00793D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32424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общения как часть коммуникативных универсальных учебных действий</w:t>
      </w: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AF7460" w:rsidRPr="0032424C" w:rsidRDefault="00793D00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AF7460" w:rsidRPr="0032424C" w:rsidRDefault="00793D00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:rsidR="00AF7460" w:rsidRPr="0032424C" w:rsidRDefault="00793D00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признавать возможность существования разных точек зрения;</w:t>
      </w:r>
    </w:p>
    <w:p w:rsidR="00AF7460" w:rsidRPr="0032424C" w:rsidRDefault="00793D00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корректно и аргументированно высказывать своё мнение;</w:t>
      </w:r>
    </w:p>
    <w:p w:rsidR="00AF7460" w:rsidRPr="0032424C" w:rsidRDefault="00793D00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строить речевое высказывание в соответствии с поставленной задачей;</w:t>
      </w:r>
    </w:p>
    <w:p w:rsidR="00AF7460" w:rsidRPr="0032424C" w:rsidRDefault="00793D00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AF7460" w:rsidRPr="0032424C" w:rsidRDefault="00793D00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готовить небольшие публичные выступления о результатах парной и групповой работы, о результатах наблюдения, выполненного </w:t>
      </w:r>
      <w:proofErr w:type="spellStart"/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мини­исследования</w:t>
      </w:r>
      <w:proofErr w:type="spellEnd"/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, проектного задания;</w:t>
      </w:r>
    </w:p>
    <w:p w:rsidR="00AF7460" w:rsidRPr="0032424C" w:rsidRDefault="00793D00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подбирать иллюстративный материал (рисунки, фото, плакаты) к тексту выступления.</w:t>
      </w:r>
    </w:p>
    <w:p w:rsidR="00AF7460" w:rsidRPr="0032424C" w:rsidRDefault="00793D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32424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самоорганизации как части регулятивных универсальных учебных действий</w:t>
      </w: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AF7460" w:rsidRPr="0032424C" w:rsidRDefault="00793D00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планировать действия по решению учебной задачи для получения результата;</w:t>
      </w:r>
    </w:p>
    <w:p w:rsidR="00AF7460" w:rsidRPr="0032424C" w:rsidRDefault="00793D00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2424C">
        <w:rPr>
          <w:rFonts w:ascii="Times New Roman" w:hAnsi="Times New Roman" w:cs="Times New Roman"/>
          <w:color w:val="000000"/>
          <w:sz w:val="24"/>
          <w:szCs w:val="24"/>
        </w:rPr>
        <w:t>выстраивать</w:t>
      </w:r>
      <w:proofErr w:type="spellEnd"/>
      <w:r w:rsidRPr="0032424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2424C">
        <w:rPr>
          <w:rFonts w:ascii="Times New Roman" w:hAnsi="Times New Roman" w:cs="Times New Roman"/>
          <w:color w:val="000000"/>
          <w:sz w:val="24"/>
          <w:szCs w:val="24"/>
        </w:rPr>
        <w:t>последовательность</w:t>
      </w:r>
      <w:proofErr w:type="spellEnd"/>
      <w:r w:rsidRPr="0032424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2424C">
        <w:rPr>
          <w:rFonts w:ascii="Times New Roman" w:hAnsi="Times New Roman" w:cs="Times New Roman"/>
          <w:color w:val="000000"/>
          <w:sz w:val="24"/>
          <w:szCs w:val="24"/>
        </w:rPr>
        <w:t>выбранных</w:t>
      </w:r>
      <w:proofErr w:type="spellEnd"/>
      <w:r w:rsidRPr="0032424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2424C">
        <w:rPr>
          <w:rFonts w:ascii="Times New Roman" w:hAnsi="Times New Roman" w:cs="Times New Roman"/>
          <w:color w:val="000000"/>
          <w:sz w:val="24"/>
          <w:szCs w:val="24"/>
        </w:rPr>
        <w:t>действий</w:t>
      </w:r>
      <w:proofErr w:type="spellEnd"/>
      <w:r w:rsidRPr="0032424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F7460" w:rsidRPr="0032424C" w:rsidRDefault="00793D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32424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самоконтроля как части регулятивных универсальных учебных действий</w:t>
      </w: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AF7460" w:rsidRPr="0032424C" w:rsidRDefault="00793D00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причины успеха (неудач) учебной деятельности;</w:t>
      </w:r>
    </w:p>
    <w:p w:rsidR="00AF7460" w:rsidRPr="0032424C" w:rsidRDefault="00793D00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корректировать свои учебные действия для преодоления речевых и орфографических ошибок;</w:t>
      </w:r>
    </w:p>
    <w:p w:rsidR="00AF7460" w:rsidRPr="0032424C" w:rsidRDefault="00793D00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AF7460" w:rsidRPr="0032424C" w:rsidRDefault="00793D00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AF7460" w:rsidRPr="0032424C" w:rsidRDefault="00793D00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AF7460" w:rsidRPr="0032424C" w:rsidRDefault="00793D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32424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совместной деятельности:</w:t>
      </w:r>
    </w:p>
    <w:p w:rsidR="00AF7460" w:rsidRPr="0032424C" w:rsidRDefault="00793D00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AF7460" w:rsidRPr="0032424C" w:rsidRDefault="00793D00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AF7460" w:rsidRPr="0032424C" w:rsidRDefault="00793D00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AF7460" w:rsidRPr="0032424C" w:rsidRDefault="00793D00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ответственно выполнять свою часть работы;</w:t>
      </w:r>
    </w:p>
    <w:p w:rsidR="00AF7460" w:rsidRPr="0032424C" w:rsidRDefault="00793D00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свой вклад в общий результат;</w:t>
      </w:r>
    </w:p>
    <w:p w:rsidR="00AF7460" w:rsidRPr="0032424C" w:rsidRDefault="00793D00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выполнять совместные проектные задания с опорой на предложенные образцы. </w:t>
      </w:r>
    </w:p>
    <w:p w:rsidR="00AF7460" w:rsidRPr="0032424C" w:rsidRDefault="00AF746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F7460" w:rsidRPr="0032424C" w:rsidRDefault="00793D0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AF7460" w:rsidRPr="0032424C" w:rsidRDefault="00AF746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F7460" w:rsidRPr="0032424C" w:rsidRDefault="00793D0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 КЛАСС</w:t>
      </w:r>
    </w:p>
    <w:p w:rsidR="00AF7460" w:rsidRPr="0032424C" w:rsidRDefault="00793D0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во </w:t>
      </w:r>
      <w:r w:rsidRPr="0032424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втором классе </w:t>
      </w: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 научится:</w:t>
      </w:r>
    </w:p>
    <w:p w:rsidR="00AF7460" w:rsidRPr="0032424C" w:rsidRDefault="00793D00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язык как основное средство общения;</w:t>
      </w:r>
    </w:p>
    <w:p w:rsidR="00AF7460" w:rsidRPr="0032424C" w:rsidRDefault="00793D00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:rsidR="00AF7460" w:rsidRPr="0032424C" w:rsidRDefault="00793D00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количество слогов в слове; делить слово на слоги (в том числе слова со стечением согласных);</w:t>
      </w:r>
    </w:p>
    <w:p w:rsidR="00AF7460" w:rsidRPr="0032424C" w:rsidRDefault="00793D00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соотношение звукового и буквенного состава слова, в том числе с учётом функций букв е, ё, ю, я;</w:t>
      </w:r>
    </w:p>
    <w:p w:rsidR="00AF7460" w:rsidRPr="0032424C" w:rsidRDefault="00793D00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обозначать на письме мягкость согласных звуков буквой мягкий знак в середине слова;</w:t>
      </w:r>
    </w:p>
    <w:p w:rsidR="00AF7460" w:rsidRPr="0032424C" w:rsidRDefault="00793D00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2424C">
        <w:rPr>
          <w:rFonts w:ascii="Times New Roman" w:hAnsi="Times New Roman" w:cs="Times New Roman"/>
          <w:color w:val="000000"/>
          <w:sz w:val="24"/>
          <w:szCs w:val="24"/>
        </w:rPr>
        <w:t>находить</w:t>
      </w:r>
      <w:proofErr w:type="spellEnd"/>
      <w:r w:rsidRPr="0032424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2424C">
        <w:rPr>
          <w:rFonts w:ascii="Times New Roman" w:hAnsi="Times New Roman" w:cs="Times New Roman"/>
          <w:color w:val="000000"/>
          <w:sz w:val="24"/>
          <w:szCs w:val="24"/>
        </w:rPr>
        <w:t>однокоренные</w:t>
      </w:r>
      <w:proofErr w:type="spellEnd"/>
      <w:r w:rsidRPr="0032424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2424C">
        <w:rPr>
          <w:rFonts w:ascii="Times New Roman" w:hAnsi="Times New Roman" w:cs="Times New Roman"/>
          <w:color w:val="000000"/>
          <w:sz w:val="24"/>
          <w:szCs w:val="24"/>
        </w:rPr>
        <w:t>слова</w:t>
      </w:r>
      <w:proofErr w:type="spellEnd"/>
      <w:r w:rsidRPr="0032424C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AF7460" w:rsidRPr="0032424C" w:rsidRDefault="00793D00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выделять в слове корень (простые случаи);</w:t>
      </w:r>
    </w:p>
    <w:p w:rsidR="00AF7460" w:rsidRPr="0032424C" w:rsidRDefault="00793D00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2424C">
        <w:rPr>
          <w:rFonts w:ascii="Times New Roman" w:hAnsi="Times New Roman" w:cs="Times New Roman"/>
          <w:color w:val="000000"/>
          <w:sz w:val="24"/>
          <w:szCs w:val="24"/>
        </w:rPr>
        <w:t>выделять</w:t>
      </w:r>
      <w:proofErr w:type="spellEnd"/>
      <w:r w:rsidRPr="0032424C">
        <w:rPr>
          <w:rFonts w:ascii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 w:rsidRPr="0032424C">
        <w:rPr>
          <w:rFonts w:ascii="Times New Roman" w:hAnsi="Times New Roman" w:cs="Times New Roman"/>
          <w:color w:val="000000"/>
          <w:sz w:val="24"/>
          <w:szCs w:val="24"/>
        </w:rPr>
        <w:t>слове</w:t>
      </w:r>
      <w:proofErr w:type="spellEnd"/>
      <w:r w:rsidRPr="0032424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2424C">
        <w:rPr>
          <w:rFonts w:ascii="Times New Roman" w:hAnsi="Times New Roman" w:cs="Times New Roman"/>
          <w:color w:val="000000"/>
          <w:sz w:val="24"/>
          <w:szCs w:val="24"/>
        </w:rPr>
        <w:t>окончание</w:t>
      </w:r>
      <w:proofErr w:type="spellEnd"/>
      <w:r w:rsidRPr="0032424C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AF7460" w:rsidRPr="0032424C" w:rsidRDefault="00793D00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:rsidR="00AF7460" w:rsidRPr="0032424C" w:rsidRDefault="00793D00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слова, отвечающие на вопросы «кто?», «что?»;</w:t>
      </w:r>
    </w:p>
    <w:p w:rsidR="00AF7460" w:rsidRPr="0032424C" w:rsidRDefault="00793D00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слова, отвечающие на вопросы «что делать?», «что сделать?» и другие;</w:t>
      </w:r>
    </w:p>
    <w:p w:rsidR="00AF7460" w:rsidRPr="0032424C" w:rsidRDefault="00793D00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слова, отвечающие на вопросы «какой?», «какая?», «какое?», «какие?»;</w:t>
      </w:r>
    </w:p>
    <w:p w:rsidR="00AF7460" w:rsidRPr="0032424C" w:rsidRDefault="00793D00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вид предложения по цели высказывания и по эмоциональной окраске;</w:t>
      </w:r>
    </w:p>
    <w:p w:rsidR="00AF7460" w:rsidRPr="0032424C" w:rsidRDefault="00793D00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место орфограммы в слове и между словами на изученные правила;</w:t>
      </w:r>
    </w:p>
    <w:p w:rsidR="00AF7460" w:rsidRPr="0032424C" w:rsidRDefault="00793D00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применять изученные правила правописания, в том числе: сочетания </w:t>
      </w:r>
      <w:proofErr w:type="spellStart"/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чк</w:t>
      </w:r>
      <w:proofErr w:type="spellEnd"/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чн</w:t>
      </w:r>
      <w:proofErr w:type="spellEnd"/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</w:t>
      </w:r>
      <w:proofErr w:type="spellEnd"/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</w:t>
      </w:r>
      <w:proofErr w:type="spellStart"/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щн</w:t>
      </w:r>
      <w:proofErr w:type="spellEnd"/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нч</w:t>
      </w:r>
      <w:proofErr w:type="spellEnd"/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; проверяемые безударные гласные в корне слова; 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 w:rsidR="00AF7460" w:rsidRPr="0032424C" w:rsidRDefault="00793D00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правильно списывать (без пропусков и искажений букв) слова и предложения, тексты объёмом не более 50 слов;</w:t>
      </w:r>
    </w:p>
    <w:p w:rsidR="00AF7460" w:rsidRPr="0032424C" w:rsidRDefault="00793D00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:rsidR="00AF7460" w:rsidRPr="0032424C" w:rsidRDefault="00793D00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и исправлять ошибки на изученные правила, описки;</w:t>
      </w:r>
    </w:p>
    <w:p w:rsidR="00AF7460" w:rsidRPr="0032424C" w:rsidRDefault="00793D00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пользоваться толковым, орфографическим, орфоэпическим словарями учебника;</w:t>
      </w:r>
    </w:p>
    <w:p w:rsidR="00AF7460" w:rsidRPr="0032424C" w:rsidRDefault="00793D00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 w:rsidR="00AF7460" w:rsidRPr="0032424C" w:rsidRDefault="00793D00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простые выводы на основе прочитанного (услышанного) устно и письменно (1-2 предложения);</w:t>
      </w:r>
    </w:p>
    <w:p w:rsidR="00AF7460" w:rsidRPr="0032424C" w:rsidRDefault="00793D00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предложения из слов, устанавливая между ними смысловую связь по вопросам;</w:t>
      </w:r>
    </w:p>
    <w:p w:rsidR="00AF7460" w:rsidRPr="0032424C" w:rsidRDefault="00793D00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тему текста и озаглавливать текст, отражая его тему;</w:t>
      </w:r>
    </w:p>
    <w:p w:rsidR="00AF7460" w:rsidRPr="0032424C" w:rsidRDefault="00793D00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текст из разрозненных предложений, частей текста;</w:t>
      </w:r>
    </w:p>
    <w:p w:rsidR="00AF7460" w:rsidRPr="0032424C" w:rsidRDefault="00793D00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писать подробное изложение повествовательного текста объёмом 30-45 слов с опорой на вопросы;</w:t>
      </w:r>
    </w:p>
    <w:p w:rsidR="00AF7460" w:rsidRPr="0032424C" w:rsidRDefault="00793D00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24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:rsidR="00AF7460" w:rsidRPr="0032424C" w:rsidRDefault="00AF746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F7460" w:rsidRPr="00793D00" w:rsidRDefault="00AF7460">
      <w:pPr>
        <w:rPr>
          <w:lang w:val="ru-RU"/>
        </w:rPr>
        <w:sectPr w:rsidR="00AF7460" w:rsidRPr="00793D00">
          <w:pgSz w:w="11906" w:h="16383"/>
          <w:pgMar w:top="1134" w:right="850" w:bottom="1134" w:left="1701" w:header="720" w:footer="720" w:gutter="0"/>
          <w:cols w:space="720"/>
        </w:sectPr>
      </w:pPr>
    </w:p>
    <w:p w:rsidR="00AF7460" w:rsidRDefault="00793D00">
      <w:pPr>
        <w:spacing w:after="0"/>
        <w:ind w:left="120"/>
      </w:pPr>
      <w:bookmarkStart w:id="3" w:name="block-4966033"/>
      <w:bookmarkEnd w:id="2"/>
      <w:r w:rsidRPr="00793D00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2E07CE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AF7460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7460" w:rsidRDefault="00793D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F7460" w:rsidRDefault="00AF7460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7460" w:rsidRDefault="00793D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F7460" w:rsidRDefault="00AF746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7460" w:rsidRDefault="00793D0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7460" w:rsidRDefault="00793D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F7460" w:rsidRDefault="00AF7460">
            <w:pPr>
              <w:spacing w:after="0"/>
              <w:ind w:left="135"/>
            </w:pPr>
          </w:p>
        </w:tc>
      </w:tr>
      <w:tr w:rsidR="00AF746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7460" w:rsidRDefault="00AF746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7460" w:rsidRDefault="00AF7460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F7460" w:rsidRDefault="00793D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F7460" w:rsidRDefault="00AF7460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F7460" w:rsidRDefault="00793D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F7460" w:rsidRDefault="00AF7460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F7460" w:rsidRDefault="00793D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F7460" w:rsidRDefault="00AF746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7460" w:rsidRDefault="00AF7460"/>
        </w:tc>
      </w:tr>
      <w:tr w:rsidR="00AF746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F7460" w:rsidRDefault="00793D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F7460" w:rsidRDefault="00793D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F7460" w:rsidRDefault="00793D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F7460" w:rsidRDefault="00AF746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F7460" w:rsidRDefault="00AF746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F7460" w:rsidRDefault="00AF7460">
            <w:pPr>
              <w:spacing w:after="0"/>
              <w:ind w:left="135"/>
            </w:pPr>
          </w:p>
        </w:tc>
      </w:tr>
      <w:tr w:rsidR="00AF746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F7460" w:rsidRDefault="00793D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F7460" w:rsidRDefault="00793D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F7460" w:rsidRDefault="00793D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F7460" w:rsidRDefault="00AF746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F7460" w:rsidRDefault="00AF746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F7460" w:rsidRDefault="00AF7460">
            <w:pPr>
              <w:spacing w:after="0"/>
              <w:ind w:left="135"/>
            </w:pPr>
          </w:p>
        </w:tc>
      </w:tr>
      <w:tr w:rsidR="00AF746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F7460" w:rsidRDefault="00793D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F7460" w:rsidRDefault="00793D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F7460" w:rsidRDefault="00793D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F7460" w:rsidRDefault="00AF746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F7460" w:rsidRDefault="00AF746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F7460" w:rsidRDefault="00AF7460">
            <w:pPr>
              <w:spacing w:after="0"/>
              <w:ind w:left="135"/>
            </w:pPr>
          </w:p>
        </w:tc>
      </w:tr>
      <w:tr w:rsidR="00AF746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F7460" w:rsidRDefault="00793D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F7460" w:rsidRDefault="00793D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F7460" w:rsidRDefault="00793D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F7460" w:rsidRDefault="00AF746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F7460" w:rsidRDefault="00AF746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F7460" w:rsidRDefault="00AF7460">
            <w:pPr>
              <w:spacing w:after="0"/>
              <w:ind w:left="135"/>
            </w:pPr>
          </w:p>
        </w:tc>
      </w:tr>
      <w:tr w:rsidR="00AF746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F7460" w:rsidRDefault="00793D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F7460" w:rsidRDefault="00793D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F7460" w:rsidRDefault="00793D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F7460" w:rsidRDefault="00AF746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F7460" w:rsidRDefault="00AF746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F7460" w:rsidRDefault="00AF7460">
            <w:pPr>
              <w:spacing w:after="0"/>
              <w:ind w:left="135"/>
            </w:pPr>
          </w:p>
        </w:tc>
      </w:tr>
      <w:tr w:rsidR="00AF746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F7460" w:rsidRDefault="00793D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F7460" w:rsidRDefault="00793D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F7460" w:rsidRDefault="00793D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F7460" w:rsidRDefault="00AF746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F7460" w:rsidRDefault="00AF746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F7460" w:rsidRDefault="00AF7460">
            <w:pPr>
              <w:spacing w:after="0"/>
              <w:ind w:left="135"/>
            </w:pPr>
          </w:p>
        </w:tc>
      </w:tr>
      <w:tr w:rsidR="00AF746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F7460" w:rsidRDefault="00793D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F7460" w:rsidRDefault="00793D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пунктуация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F7460" w:rsidRDefault="00793D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F7460" w:rsidRDefault="00793D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F7460" w:rsidRDefault="00AF746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F7460" w:rsidRDefault="00AF7460">
            <w:pPr>
              <w:spacing w:after="0"/>
              <w:ind w:left="135"/>
            </w:pPr>
          </w:p>
        </w:tc>
      </w:tr>
      <w:tr w:rsidR="00AF746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F7460" w:rsidRDefault="00793D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F7460" w:rsidRDefault="00793D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F7460" w:rsidRDefault="00793D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F7460" w:rsidRDefault="00AF746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F7460" w:rsidRDefault="00AF746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F7460" w:rsidRDefault="00AF7460">
            <w:pPr>
              <w:spacing w:after="0"/>
              <w:ind w:left="135"/>
            </w:pPr>
          </w:p>
        </w:tc>
      </w:tr>
      <w:tr w:rsidR="00AF74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7460" w:rsidRDefault="00793D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AF7460" w:rsidRDefault="00793D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F7460" w:rsidRDefault="00793D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F7460" w:rsidRDefault="00AF746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F7460" w:rsidRDefault="00AF7460">
            <w:pPr>
              <w:spacing w:after="0"/>
              <w:ind w:left="135"/>
            </w:pPr>
          </w:p>
        </w:tc>
      </w:tr>
      <w:tr w:rsidR="00AF74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7460" w:rsidRPr="00793D00" w:rsidRDefault="00793D00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AF7460" w:rsidRDefault="00793D00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F7460" w:rsidRDefault="00793D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F7460" w:rsidRDefault="00793D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F7460" w:rsidRDefault="00AF7460"/>
        </w:tc>
      </w:tr>
    </w:tbl>
    <w:p w:rsidR="00AF7460" w:rsidRDefault="00AF7460">
      <w:pPr>
        <w:sectPr w:rsidR="00AF746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F7460" w:rsidRDefault="00793D00">
      <w:pPr>
        <w:spacing w:after="0"/>
        <w:ind w:left="120"/>
      </w:pPr>
      <w:bookmarkStart w:id="4" w:name="block-4966036"/>
      <w:bookmarkEnd w:id="3"/>
      <w:r w:rsidRPr="00793D00">
        <w:rPr>
          <w:rFonts w:ascii="Times New Roman" w:hAnsi="Times New Roman"/>
          <w:b/>
          <w:color w:val="000000"/>
          <w:sz w:val="28"/>
          <w:lang w:val="ru-RU"/>
        </w:rPr>
        <w:t xml:space="preserve"> ВАРИАНТ 1. ПОУРОЧНОЕ ПЛАНИРОВАНИЕ ДЛЯ ПЕДАГОГОВ, ИСПОЛЬЗУЮЩИХ УЧЕБНИКИ «АЗБУКА» (АВТОРЫ В.Г.ГОРЕЦКИЙ И ДР.), «РУССКИЙ ЯЗЫК. 1-4 КЛАСС. </w:t>
      </w:r>
      <w:r>
        <w:rPr>
          <w:rFonts w:ascii="Times New Roman" w:hAnsi="Times New Roman"/>
          <w:b/>
          <w:color w:val="000000"/>
          <w:sz w:val="28"/>
        </w:rPr>
        <w:t xml:space="preserve">(АВТОРЫ В.П. КАНАКИНА, В.Г.ГОРЕЦКИЙ)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585"/>
        <w:gridCol w:w="11069"/>
        <w:gridCol w:w="1347"/>
        <w:gridCol w:w="1039"/>
      </w:tblGrid>
      <w:tr w:rsidR="00BB21C8" w:rsidTr="00BB21C8">
        <w:trPr>
          <w:gridAfter w:val="1"/>
          <w:wAfter w:w="1040" w:type="dxa"/>
          <w:trHeight w:val="309"/>
          <w:tblCellSpacing w:w="20" w:type="nil"/>
        </w:trPr>
        <w:tc>
          <w:tcPr>
            <w:tcW w:w="5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7B9E" w:rsidRDefault="00BB21C8" w:rsidP="00BB21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</w:p>
        </w:tc>
        <w:tc>
          <w:tcPr>
            <w:tcW w:w="111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D7B9E" w:rsidRDefault="00AD7B9E">
            <w:pPr>
              <w:spacing w:after="0"/>
              <w:ind w:left="135"/>
            </w:pPr>
          </w:p>
        </w:tc>
        <w:tc>
          <w:tcPr>
            <w:tcW w:w="12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D7B9E" w:rsidRDefault="00AD7B9E">
            <w:pPr>
              <w:spacing w:after="0"/>
              <w:ind w:left="135"/>
            </w:pPr>
          </w:p>
        </w:tc>
      </w:tr>
      <w:tr w:rsidR="00BB21C8" w:rsidTr="00BB21C8">
        <w:trPr>
          <w:gridAfter w:val="1"/>
          <w:wAfter w:w="1040" w:type="dxa"/>
          <w:trHeight w:val="509"/>
          <w:tblCellSpacing w:w="20" w:type="nil"/>
        </w:trPr>
        <w:tc>
          <w:tcPr>
            <w:tcW w:w="58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D7B9E" w:rsidRDefault="00AD7B9E"/>
        </w:tc>
        <w:tc>
          <w:tcPr>
            <w:tcW w:w="1113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D7B9E" w:rsidRDefault="00AD7B9E"/>
        </w:tc>
        <w:tc>
          <w:tcPr>
            <w:tcW w:w="127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D7B9E" w:rsidRDefault="00AD7B9E"/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как явление национальной культуры. Многообразие языкового пространства России и мира.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AD7B9E" w:rsidRDefault="00AD7B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02.09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Диалогическая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AD7B9E" w:rsidRDefault="00AD7B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03.09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о происхождении слов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AD7B9E" w:rsidRDefault="00AD7B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04.09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AD7B9E" w:rsidRDefault="00AD7B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05.09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AD7B9E" w:rsidRDefault="00AD7B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06.09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AD7B9E" w:rsidRDefault="00AD7B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09.09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мысль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AD7B9E" w:rsidRDefault="00AD7B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10.09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Заглавие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AD7B9E" w:rsidRDefault="00AD7B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11.09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Подбор заголовков к предложенным текстам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AD7B9E" w:rsidRDefault="00AD7B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12.09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подбирать заголовки к предложенным текстам. Отражение в заголовке темы или основной мысли текста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AD7B9E" w:rsidRDefault="00AD7B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13.09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Последовательность частей текста (абзацев). Абзац.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Красная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строка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AD7B9E" w:rsidRDefault="00AD7B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16.09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Корректирование текстов с нарушенным порядком предложений.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AD7B9E" w:rsidRDefault="00AD7B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17.09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AD7B9E" w:rsidRDefault="00AD7B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18.09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AD7B9E" w:rsidRDefault="00AD7B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19.09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AD7B9E" w:rsidRDefault="00AD7B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20.09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единица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языка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AD7B9E" w:rsidRDefault="00AD7B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23.09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слово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AD7B9E" w:rsidRDefault="00AD7B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24.09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предложении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AD7B9E" w:rsidRDefault="00AD7B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25.09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AD7B9E" w:rsidRDefault="00AD7B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26.09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Восклицательные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невосклицательные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AD7B9E" w:rsidRDefault="00AD7B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27.09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Повествовательные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вопросительные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побудительные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AD7B9E" w:rsidRDefault="00AD7B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30.09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AD7B9E" w:rsidRDefault="00AD7B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01.10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наблюдение за главными и второстепенными членами предложения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AD7B9E" w:rsidRDefault="00AD7B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02.10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AD7B9E" w:rsidRDefault="00AD7B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03.10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AD7B9E" w:rsidRDefault="00AD7B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04.10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значение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AD7B9E" w:rsidRDefault="00AD7B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07.10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словаре. Уточняем значение слова самостоятельно, по тексту или с помощью толкового словаря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AD7B9E" w:rsidRDefault="00AD7B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08.10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Однозначные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многозначные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AD7B9E" w:rsidRDefault="00AD7B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09.10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 и тексте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AD7B9E" w:rsidRDefault="00AD7B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10.10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AD7B9E" w:rsidRDefault="00AD7B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11.10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AD7B9E" w:rsidRDefault="00AD7B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14.10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тексте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AD7B9E" w:rsidRDefault="00AD7B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15.10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AD7B9E" w:rsidRDefault="00AD7B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16.10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Наблюдение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использованием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антонимов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AD7B9E" w:rsidRDefault="00AD7B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17.10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AD7B9E" w:rsidRDefault="00AD7B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18.10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AD7B9E" w:rsidRDefault="00AD7B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21.10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проверочная работа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AD7B9E" w:rsidRDefault="00AD7B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22.10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AD7B9E" w:rsidRDefault="00AD7B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23.10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однокоренных (родственных) слов. Корень слова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AD7B9E" w:rsidRDefault="00AD7B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24.10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AD7B9E" w:rsidRDefault="00AD7B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25.10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Корень как общая часть родственных слов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AD7B9E" w:rsidRDefault="00AD7B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04.11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AD7B9E" w:rsidRDefault="00AD7B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05.11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AD7B9E" w:rsidRDefault="00AD7B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06.11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AD7B9E" w:rsidRDefault="00AD7B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07.11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AD7B9E" w:rsidRDefault="00AD7B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08.11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нулевое окончание (наблюдение)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AD7B9E" w:rsidRDefault="00AD7B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11.11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Суффикс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AD7B9E" w:rsidRDefault="00AD7B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12.11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AD7B9E" w:rsidRDefault="00AD7B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13.11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суффиксов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приставок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AD7B9E" w:rsidRDefault="00AD7B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14.11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AD7B9E" w:rsidRDefault="00AD7B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15.11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AD7B9E" w:rsidRDefault="00AD7B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18.11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Тренинг. Нахождение однокоренных слов. Выделение корня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AD7B9E" w:rsidRDefault="00AD7B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19.11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как образуются слова (наблюдение)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AD7B9E" w:rsidRDefault="00AD7B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20.11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Суффикс как часть слова: наблюдение за значением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AD7B9E" w:rsidRDefault="00AD7B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21.11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AD7B9E" w:rsidRDefault="00AD7B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22.11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Перенос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слогам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AD7B9E" w:rsidRDefault="00AD7B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25.11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по слогам: закрепление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AD7B9E" w:rsidRDefault="00AD7B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26.11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AD7B9E" w:rsidRDefault="00AD7B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27.11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З. Серебряковой "За обедом"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AD7B9E" w:rsidRDefault="00AD7B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28.11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различаем звуки и буквы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AD7B9E" w:rsidRDefault="00AD7B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29.11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AD7B9E" w:rsidRDefault="00AD7B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02.12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AD7B9E" w:rsidRDefault="00AD7B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03.12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AD7B9E" w:rsidRDefault="00AD7B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04.12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AD7B9E" w:rsidRDefault="00AD7B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05.12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буквой безударного гласного звука в корне слова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AD7B9E" w:rsidRDefault="00AD7B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06.12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AD7B9E" w:rsidRDefault="00AD7B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09.12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AD7B9E" w:rsidRDefault="00AD7B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10.12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Непроверяемые гласные в корне слова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AD7B9E" w:rsidRDefault="00AD7B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11.12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AD7B9E" w:rsidRDefault="00AD7B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12.12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Списывание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AD7B9E" w:rsidRDefault="00AD7B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13.12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AD7B9E" w:rsidRDefault="00AD7B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16.12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Парные и непарные по твёрдости - мягкости согласные звуки. Согласный звук [й'] и буква </w:t>
            </w:r>
            <w:proofErr w:type="gramStart"/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proofErr w:type="gramEnd"/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краткое. Твёрдые и мягкие согласные звуки и буквы для их обозначения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AD7B9E" w:rsidRDefault="00AD7B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17.12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Знакомство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жанром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поздравления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AD7B9E" w:rsidRDefault="00AD7B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18.12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мягкого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знака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AD7B9E" w:rsidRDefault="00AD7B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19.12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AD7B9E" w:rsidRDefault="00AD7B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20.12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ответа на заданный вопрос при работе в паре (группе)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DE7A87" w:rsidRDefault="00DE7A8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23.12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выражения собственного мнения при работе в паре (группе)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DE7A87" w:rsidRDefault="00DE7A8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24.12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списывания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DE7A87" w:rsidRDefault="00DE7A8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25.12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(безударные гласные в корне слова)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DE7A87" w:rsidRDefault="00DE7A8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26.12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DE7A87" w:rsidRDefault="00DE7A8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27.12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тренинг "Знаки препинания в конце предложения" с использованием электронных образовательных ресурсов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DE7A87" w:rsidRDefault="00DE7A8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13.01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тренинг "Слог. Перенос слов" с использованием электронных образовательных ресурсов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DE7A87" w:rsidRDefault="00DE7A8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14.01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использование орфографического словаря учебника для определения (уточнения) написания слова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DE7A87" w:rsidRDefault="00DE7A8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15.01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Сочетания </w:t>
            </w:r>
            <w:proofErr w:type="spellStart"/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чк</w:t>
            </w:r>
            <w:proofErr w:type="spellEnd"/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чн</w:t>
            </w:r>
            <w:proofErr w:type="spellEnd"/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чт</w:t>
            </w:r>
            <w:proofErr w:type="spellEnd"/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щн</w:t>
            </w:r>
            <w:proofErr w:type="spellEnd"/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нч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DE7A87" w:rsidRDefault="00DE7A8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16.01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ведения разговора: начать, поддержать, закончить разговор, привлечь внимание и т. п. при работе в паре (группе)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DE7A87" w:rsidRDefault="00DE7A8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17.01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Гласные после шипящих в сочетаниях </w:t>
            </w:r>
            <w:proofErr w:type="spellStart"/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жи</w:t>
            </w:r>
            <w:proofErr w:type="spellEnd"/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, ши (в положении под ударением)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DE7A87" w:rsidRDefault="00DE7A8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20.01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Гласные после шипящих в сочетаниях </w:t>
            </w:r>
            <w:proofErr w:type="spellStart"/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ча</w:t>
            </w:r>
            <w:proofErr w:type="spellEnd"/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ща, чу, </w:t>
            </w:r>
            <w:proofErr w:type="spellStart"/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щу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DE7A87" w:rsidRDefault="00DE7A8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21.01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Диктант на изученные правила (гласные после шипящих, сочетания </w:t>
            </w:r>
            <w:proofErr w:type="spellStart"/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чк</w:t>
            </w:r>
            <w:proofErr w:type="spellEnd"/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чн</w:t>
            </w:r>
            <w:proofErr w:type="spellEnd"/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чт</w:t>
            </w:r>
            <w:proofErr w:type="spellEnd"/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DE7A87" w:rsidRDefault="00DE7A8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22.01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по рисунку на тему "День рождения"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DE7A87" w:rsidRDefault="00DE7A8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23.01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звонкости - глухости согласные звуки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DE7A87" w:rsidRDefault="00DE7A8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24.01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парным по звонкости-глухости согласным в корне слова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DE7A87" w:rsidRDefault="00DE7A8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27.01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парных по звонкости-глухости согласных в корне слова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DE7A87" w:rsidRDefault="00DE7A8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28.01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согласных в корне слова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DE7A87" w:rsidRDefault="00DE7A8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29.01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DE7A87" w:rsidRDefault="00DE7A8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30.01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согласных в корне слова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DE7A87" w:rsidRDefault="00DE7A8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31.01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DE7A87" w:rsidRDefault="00DE7A8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03.02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гласных и согласных в корне слова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DE7A87" w:rsidRDefault="00DE7A8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04.03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Различные способы решения орфографической задачи в зависимости от места орфограммы в слове. Тренинг "Правописание парных по глухости-звонкости согласны </w:t>
            </w:r>
            <w:proofErr w:type="spellStart"/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хзвуков</w:t>
            </w:r>
            <w:proofErr w:type="spellEnd"/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корне слова" с использованием электронных образовательных ресурсов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DE7A87" w:rsidRDefault="00DE7A8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05.02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DE7A87" w:rsidRDefault="00DE7A8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06.02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Списывание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DE7A87" w:rsidRDefault="00DE7A8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07.02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на письме разделительных ъ и ь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DE7A87" w:rsidRDefault="00DE7A8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10.02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разделительным мягким знаком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DE7A87" w:rsidRDefault="00DE7A8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11.02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DE7A87" w:rsidRDefault="00DE7A8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12.02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DE7A87" w:rsidRDefault="00DE7A8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13.02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слове. Тренинг "Правописание слов с разделительным мягким знаком" с использованием электронных образовательных ресурсов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DE7A87" w:rsidRDefault="00DE7A8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14.02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DE7A87" w:rsidRDefault="00DE7A8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17.02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Списывание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DE7A87" w:rsidRDefault="00DE7A8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18.02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DE7A87" w:rsidRDefault="00DE7A8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19.02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DE7A87" w:rsidRDefault="00DE7A8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20.02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существительное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значение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DE7A87" w:rsidRDefault="00DE7A8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21.02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: вопросы («кто?», «что?»)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DE7A87" w:rsidRDefault="00DE7A8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24.02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прописной и строчной буквы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DE7A87" w:rsidRDefault="00DE7A8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25.02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И. Шишкина "Утро в сосновом лесу"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DE7A87" w:rsidRDefault="00DE7A8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26.02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DE7A87" w:rsidRDefault="00DE7A8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27.02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географические названия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DE7A87" w:rsidRDefault="00DE7A8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28.02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с опорой на личные наблюдения и вопросы: составление текста о своем любимом домашнем питомце по вопросам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DE7A87" w:rsidRDefault="00DE7A8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03.03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изменение по числам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DE7A87" w:rsidRDefault="00DE7A8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04.03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имён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существительных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DE7A87" w:rsidRDefault="00DE7A8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05.03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изменение по числам имен существительных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DE7A87" w:rsidRDefault="00DE7A8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06.03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DE7A87" w:rsidRDefault="00DE7A8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07.03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DE7A87" w:rsidRDefault="00DE7A8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10.03.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Глагол: значение. Для чего нужны глаголы в нашей речи?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DE7A87" w:rsidRDefault="00DE7A8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11.03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Глагол: вопросы «что делать?», «что сделать?» и др.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DE7A87" w:rsidRDefault="00DE7A8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12.03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Единственное и множественное число глаголов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DE7A87" w:rsidRDefault="00DE7A8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13.03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на тему пословицы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DE7A87" w:rsidRDefault="00DE7A8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14.03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DE7A87" w:rsidRDefault="00DE7A8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17.03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текстов-повествований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DE7A87" w:rsidRDefault="00DE7A8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18.03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текст-повествование.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текста-повествования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приготовить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салат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DE7A87" w:rsidRDefault="00DE7A8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19.03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глаголе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DE7A87" w:rsidRDefault="00DE7A8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20.03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DE7A87" w:rsidRDefault="00DE7A8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21.03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DE7A87" w:rsidRDefault="00DE7A8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31.03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DE7A87" w:rsidRDefault="00DE7A87" w:rsidP="00DE7A8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01.04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DE7A87" w:rsidRDefault="00DE7A8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02.04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прилагательное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значение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DE7A87" w:rsidRDefault="00DE7A8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03.04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DE7A87" w:rsidRDefault="00DE7A8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04.04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прилагательных в тексте.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Единственное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множественное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имен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прилагательных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DE7A87" w:rsidRDefault="00DE7A8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07.04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DE7A87" w:rsidRDefault="00DE7A8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08.04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DE7A87" w:rsidRDefault="00DE7A8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09.04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(рассказа или сказки) на тему "Путешествие снежинки на землю"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DE7A87" w:rsidRDefault="00DE7A8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10.04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текстов-описаний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DE7A87" w:rsidRDefault="00DE7A8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11.04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текст-описание.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текста-описания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натюрморта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DE7A87" w:rsidRDefault="00DE7A8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14.04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орфограммы в корне слова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DE7A87" w:rsidRDefault="00DE7A8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15.04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DE7A87" w:rsidRDefault="00DE7A8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16.04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о своем любимом домашнем питомце по вопросам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DE7A87" w:rsidRDefault="00DE7A8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17.04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составление текста по рисунку с включением в него диалога.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овладению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диалогической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речью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DE7A87" w:rsidRDefault="00DE7A8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18.04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BB21C8" w:rsidRDefault="00BB21C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21.04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текстов-рассуждений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BB21C8" w:rsidRDefault="00BB21C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22.04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BB21C8" w:rsidRDefault="00BB21C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23.04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BB21C8" w:rsidRDefault="00BB21C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24.04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BB21C8" w:rsidRDefault="00BB21C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25.04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BB21C8" w:rsidRDefault="00BB21C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28.04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BB21C8" w:rsidRDefault="00BB21C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29.04.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BB21C8" w:rsidRDefault="00BB21C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30.04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части речи.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BB21C8" w:rsidRDefault="00BB21C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01.05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BB21C8" w:rsidRDefault="00BB21C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02.05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Предлоги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BB21C8" w:rsidRDefault="00BB21C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05.05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BB21C8" w:rsidRDefault="00BB21C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06.05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имён существительных в тексте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BB21C8" w:rsidRDefault="00BB21C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07.05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глаголов в тексте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BB21C8" w:rsidRDefault="00BB21C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08.05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BB21C8" w:rsidRDefault="00BB21C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09.05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BB21C8" w:rsidRDefault="00BB21C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12.05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BB21C8" w:rsidRDefault="00BB21C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13.05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отработка орфограмм, вызывающих трудности.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имен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собственных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"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использованием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образовательных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ресурсов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BB21C8" w:rsidRDefault="00BB21C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14.05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</w:t>
            </w:r>
            <w:proofErr w:type="spellStart"/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орфография.Орфографическая</w:t>
            </w:r>
            <w:proofErr w:type="spellEnd"/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зоркость как осознание места возможного возникновения орфографической ошибки: наблюдение за правописанием суффиксов имён существительных; правописание парных по глухости-звонкости согласны звуков в корне слова (с использованием электронных образовательных ресурсов)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BB21C8" w:rsidRDefault="00BB21C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15.05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суффиксов имен прилагательных; правописание слов с разделительным мягким знаком (с использованием электронных образовательных ресурсов)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BB21C8" w:rsidRDefault="00BB21C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16.05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приставок; правописание буквосочетаний с шипящими звуками (с использованием электронных образовательных ресурсов)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BB21C8" w:rsidRDefault="00BB21C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19.05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трудности. Контроль "Правописание буквосочетаний с шипящими звуками" с использованием электронных образовательных ресурсов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BB21C8" w:rsidRDefault="00BB21C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20.05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BB21C8" w:rsidRDefault="00BB21C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21.05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BB21C8" w:rsidRDefault="00BB21C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22.05</w:t>
            </w:r>
          </w:p>
        </w:tc>
      </w:tr>
      <w:tr w:rsidR="00DE7A87" w:rsidTr="00BB21C8">
        <w:trPr>
          <w:trHeight w:val="144"/>
          <w:tblCellSpacing w:w="20" w:type="nil"/>
        </w:trPr>
        <w:tc>
          <w:tcPr>
            <w:tcW w:w="585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11139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AD7B9E" w:rsidRPr="00BB21C8" w:rsidRDefault="00BB21C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23.05</w:t>
            </w:r>
          </w:p>
        </w:tc>
      </w:tr>
      <w:tr w:rsidR="00BB21C8" w:rsidTr="00BB21C8">
        <w:trPr>
          <w:gridAfter w:val="1"/>
          <w:wAfter w:w="1040" w:type="dxa"/>
          <w:trHeight w:val="144"/>
          <w:tblCellSpacing w:w="20" w:type="nil"/>
        </w:trPr>
        <w:tc>
          <w:tcPr>
            <w:tcW w:w="11724" w:type="dxa"/>
            <w:gridSpan w:val="2"/>
            <w:tcMar>
              <w:top w:w="50" w:type="dxa"/>
              <w:left w:w="100" w:type="dxa"/>
            </w:tcMar>
            <w:vAlign w:val="center"/>
          </w:tcPr>
          <w:p w:rsidR="00AD7B9E" w:rsidRPr="00793D00" w:rsidRDefault="00AD7B9E">
            <w:pPr>
              <w:spacing w:after="0"/>
              <w:ind w:left="135"/>
              <w:rPr>
                <w:lang w:val="ru-RU"/>
              </w:rPr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7B9E" w:rsidRDefault="00AD7B9E">
            <w:pPr>
              <w:spacing w:after="0"/>
              <w:ind w:left="135"/>
              <w:jc w:val="center"/>
            </w:pPr>
            <w:r w:rsidRPr="00793D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</w:tr>
    </w:tbl>
    <w:p w:rsidR="00AF7460" w:rsidRDefault="00AF7460">
      <w:pPr>
        <w:sectPr w:rsidR="00AF746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F7460" w:rsidRPr="00E84519" w:rsidRDefault="00793D00">
      <w:pPr>
        <w:spacing w:after="0"/>
        <w:ind w:left="120"/>
        <w:rPr>
          <w:lang w:val="ru-RU"/>
        </w:rPr>
      </w:pPr>
      <w:bookmarkStart w:id="5" w:name="block-4966029"/>
      <w:bookmarkEnd w:id="4"/>
      <w:r w:rsidRPr="00793D00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6" w:name="block-4966035"/>
      <w:bookmarkEnd w:id="5"/>
      <w:r w:rsidRPr="00E84519"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:rsidR="00AF7460" w:rsidRDefault="00793D0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AF7460" w:rsidRPr="00793D00" w:rsidRDefault="00793D00">
      <w:pPr>
        <w:spacing w:after="0" w:line="480" w:lineRule="auto"/>
        <w:ind w:left="120"/>
        <w:rPr>
          <w:lang w:val="ru-RU"/>
        </w:rPr>
      </w:pPr>
      <w:r w:rsidRPr="00793D00">
        <w:rPr>
          <w:rFonts w:ascii="Times New Roman" w:hAnsi="Times New Roman"/>
          <w:color w:val="000000"/>
          <w:sz w:val="28"/>
          <w:lang w:val="ru-RU"/>
        </w:rPr>
        <w:t>​‌</w:t>
      </w:r>
      <w:bookmarkStart w:id="7" w:name="dce57170-aafe-4279-bc99-7e0b1532e74c"/>
      <w:r w:rsidRPr="00793D00">
        <w:rPr>
          <w:rFonts w:ascii="Times New Roman" w:hAnsi="Times New Roman"/>
          <w:color w:val="000000"/>
          <w:sz w:val="28"/>
          <w:lang w:val="ru-RU"/>
        </w:rPr>
        <w:t xml:space="preserve">• Русский язык (в 2 частях), 2 класс/ </w:t>
      </w:r>
      <w:proofErr w:type="spellStart"/>
      <w:r w:rsidRPr="00793D00">
        <w:rPr>
          <w:rFonts w:ascii="Times New Roman" w:hAnsi="Times New Roman"/>
          <w:color w:val="000000"/>
          <w:sz w:val="28"/>
          <w:lang w:val="ru-RU"/>
        </w:rPr>
        <w:t>Канакина</w:t>
      </w:r>
      <w:proofErr w:type="spellEnd"/>
      <w:r w:rsidRPr="00793D00">
        <w:rPr>
          <w:rFonts w:ascii="Times New Roman" w:hAnsi="Times New Roman"/>
          <w:color w:val="000000"/>
          <w:sz w:val="28"/>
          <w:lang w:val="ru-RU"/>
        </w:rPr>
        <w:t xml:space="preserve"> В.П., Горецкий В.Г., Акционерное общество «Издательство «Просвещение»</w:t>
      </w:r>
      <w:bookmarkEnd w:id="7"/>
      <w:r w:rsidRPr="00793D00">
        <w:rPr>
          <w:rFonts w:ascii="Times New Roman" w:hAnsi="Times New Roman"/>
          <w:color w:val="000000"/>
          <w:sz w:val="28"/>
          <w:lang w:val="ru-RU"/>
        </w:rPr>
        <w:t>‌​</w:t>
      </w:r>
    </w:p>
    <w:p w:rsidR="00AF7460" w:rsidRPr="00793D00" w:rsidRDefault="00793D00">
      <w:pPr>
        <w:spacing w:after="0" w:line="480" w:lineRule="auto"/>
        <w:ind w:left="120"/>
        <w:rPr>
          <w:lang w:val="ru-RU"/>
        </w:rPr>
      </w:pPr>
      <w:r w:rsidRPr="00793D00">
        <w:rPr>
          <w:rFonts w:ascii="Times New Roman" w:hAnsi="Times New Roman"/>
          <w:color w:val="000000"/>
          <w:sz w:val="28"/>
          <w:lang w:val="ru-RU"/>
        </w:rPr>
        <w:t>​‌</w:t>
      </w:r>
      <w:bookmarkStart w:id="8" w:name="38d304dc-3a0e-4920-9e36-0e61f39a7237"/>
      <w:r w:rsidRPr="00793D00">
        <w:rPr>
          <w:rFonts w:ascii="Times New Roman" w:hAnsi="Times New Roman"/>
          <w:color w:val="000000"/>
          <w:sz w:val="28"/>
          <w:lang w:val="ru-RU"/>
        </w:rPr>
        <w:t>РЭШ</w:t>
      </w:r>
      <w:bookmarkEnd w:id="8"/>
      <w:r w:rsidRPr="00793D00">
        <w:rPr>
          <w:rFonts w:ascii="Times New Roman" w:hAnsi="Times New Roman"/>
          <w:color w:val="000000"/>
          <w:sz w:val="28"/>
          <w:lang w:val="ru-RU"/>
        </w:rPr>
        <w:t>‌</w:t>
      </w:r>
    </w:p>
    <w:p w:rsidR="00AF7460" w:rsidRPr="00793D00" w:rsidRDefault="00793D00">
      <w:pPr>
        <w:spacing w:after="0"/>
        <w:ind w:left="120"/>
        <w:rPr>
          <w:lang w:val="ru-RU"/>
        </w:rPr>
      </w:pPr>
      <w:r w:rsidRPr="00793D00">
        <w:rPr>
          <w:rFonts w:ascii="Times New Roman" w:hAnsi="Times New Roman"/>
          <w:color w:val="000000"/>
          <w:sz w:val="28"/>
          <w:lang w:val="ru-RU"/>
        </w:rPr>
        <w:t>​</w:t>
      </w:r>
    </w:p>
    <w:p w:rsidR="00AF7460" w:rsidRPr="00793D00" w:rsidRDefault="00793D00">
      <w:pPr>
        <w:spacing w:after="0" w:line="480" w:lineRule="auto"/>
        <w:ind w:left="120"/>
        <w:rPr>
          <w:lang w:val="ru-RU"/>
        </w:rPr>
      </w:pPr>
      <w:r w:rsidRPr="00793D00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AF7460" w:rsidRPr="00793D00" w:rsidRDefault="00793D00">
      <w:pPr>
        <w:spacing w:after="0" w:line="480" w:lineRule="auto"/>
        <w:ind w:left="120"/>
        <w:rPr>
          <w:lang w:val="ru-RU"/>
        </w:rPr>
      </w:pPr>
      <w:r w:rsidRPr="00793D00">
        <w:rPr>
          <w:rFonts w:ascii="Times New Roman" w:hAnsi="Times New Roman"/>
          <w:color w:val="000000"/>
          <w:sz w:val="28"/>
          <w:lang w:val="ru-RU"/>
        </w:rPr>
        <w:t>​‌</w:t>
      </w:r>
      <w:bookmarkStart w:id="9" w:name="90a527ce-5992-48fa-934a-f9ebf19234e8"/>
      <w:r w:rsidRPr="00793D00">
        <w:rPr>
          <w:rFonts w:ascii="Times New Roman" w:hAnsi="Times New Roman"/>
          <w:color w:val="000000"/>
          <w:sz w:val="28"/>
          <w:lang w:val="ru-RU"/>
        </w:rPr>
        <w:t xml:space="preserve">Русский язык (в 2 частях), 2 класс/ </w:t>
      </w:r>
      <w:proofErr w:type="spellStart"/>
      <w:r w:rsidRPr="00793D00">
        <w:rPr>
          <w:rFonts w:ascii="Times New Roman" w:hAnsi="Times New Roman"/>
          <w:color w:val="000000"/>
          <w:sz w:val="28"/>
          <w:lang w:val="ru-RU"/>
        </w:rPr>
        <w:t>Канакина</w:t>
      </w:r>
      <w:proofErr w:type="spellEnd"/>
      <w:r w:rsidRPr="00793D00">
        <w:rPr>
          <w:rFonts w:ascii="Times New Roman" w:hAnsi="Times New Roman"/>
          <w:color w:val="000000"/>
          <w:sz w:val="28"/>
          <w:lang w:val="ru-RU"/>
        </w:rPr>
        <w:t xml:space="preserve"> В.П., Горецкий В.Г.</w:t>
      </w:r>
      <w:bookmarkEnd w:id="9"/>
      <w:r w:rsidRPr="00793D00">
        <w:rPr>
          <w:rFonts w:ascii="Times New Roman" w:hAnsi="Times New Roman"/>
          <w:color w:val="000000"/>
          <w:sz w:val="28"/>
          <w:lang w:val="ru-RU"/>
        </w:rPr>
        <w:t>‌​</w:t>
      </w:r>
    </w:p>
    <w:p w:rsidR="00AF7460" w:rsidRPr="00793D00" w:rsidRDefault="00AF7460">
      <w:pPr>
        <w:spacing w:after="0"/>
        <w:ind w:left="120"/>
        <w:rPr>
          <w:lang w:val="ru-RU"/>
        </w:rPr>
      </w:pPr>
    </w:p>
    <w:p w:rsidR="00AF7460" w:rsidRPr="00793D00" w:rsidRDefault="00793D00">
      <w:pPr>
        <w:spacing w:after="0" w:line="480" w:lineRule="auto"/>
        <w:ind w:left="120"/>
        <w:rPr>
          <w:lang w:val="ru-RU"/>
        </w:rPr>
      </w:pPr>
      <w:r w:rsidRPr="00793D00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AF7460" w:rsidRPr="00793D00" w:rsidRDefault="00793D00">
      <w:pPr>
        <w:spacing w:after="0" w:line="480" w:lineRule="auto"/>
        <w:ind w:left="120"/>
        <w:rPr>
          <w:lang w:val="ru-RU"/>
        </w:rPr>
      </w:pPr>
      <w:r w:rsidRPr="00793D00">
        <w:rPr>
          <w:rFonts w:ascii="Times New Roman" w:hAnsi="Times New Roman"/>
          <w:color w:val="000000"/>
          <w:sz w:val="28"/>
          <w:lang w:val="ru-RU"/>
        </w:rPr>
        <w:t>​</w:t>
      </w:r>
      <w:r w:rsidRPr="00793D00">
        <w:rPr>
          <w:rFonts w:ascii="Times New Roman" w:hAnsi="Times New Roman"/>
          <w:color w:val="333333"/>
          <w:sz w:val="28"/>
          <w:lang w:val="ru-RU"/>
        </w:rPr>
        <w:t>​‌</w:t>
      </w:r>
      <w:bookmarkStart w:id="10" w:name="f6c4fe85-87f1-4037-9dc4-845745bb7b9d"/>
      <w:r w:rsidRPr="00793D00">
        <w:rPr>
          <w:rFonts w:ascii="Times New Roman" w:hAnsi="Times New Roman"/>
          <w:color w:val="000000"/>
          <w:sz w:val="28"/>
          <w:lang w:val="ru-RU"/>
        </w:rPr>
        <w:t xml:space="preserve">РЭШ, </w:t>
      </w:r>
      <w:proofErr w:type="spellStart"/>
      <w:r w:rsidRPr="00793D00">
        <w:rPr>
          <w:rFonts w:ascii="Times New Roman" w:hAnsi="Times New Roman"/>
          <w:color w:val="000000"/>
          <w:sz w:val="28"/>
          <w:lang w:val="ru-RU"/>
        </w:rPr>
        <w:t>Учи.ру</w:t>
      </w:r>
      <w:proofErr w:type="spellEnd"/>
      <w:r w:rsidRPr="00793D00">
        <w:rPr>
          <w:rFonts w:ascii="Times New Roman" w:hAnsi="Times New Roman"/>
          <w:color w:val="000000"/>
          <w:sz w:val="28"/>
          <w:lang w:val="ru-RU"/>
        </w:rPr>
        <w:t>, Яндекс учебник</w:t>
      </w:r>
      <w:bookmarkEnd w:id="10"/>
      <w:r w:rsidRPr="00793D00">
        <w:rPr>
          <w:rFonts w:ascii="Times New Roman" w:hAnsi="Times New Roman"/>
          <w:color w:val="333333"/>
          <w:sz w:val="28"/>
          <w:lang w:val="ru-RU"/>
        </w:rPr>
        <w:t>‌</w:t>
      </w:r>
      <w:r w:rsidRPr="00793D00">
        <w:rPr>
          <w:rFonts w:ascii="Times New Roman" w:hAnsi="Times New Roman"/>
          <w:color w:val="000000"/>
          <w:sz w:val="28"/>
          <w:lang w:val="ru-RU"/>
        </w:rPr>
        <w:t>​</w:t>
      </w:r>
    </w:p>
    <w:bookmarkEnd w:id="6"/>
    <w:p w:rsidR="00793D00" w:rsidRDefault="00793D00">
      <w:pPr>
        <w:rPr>
          <w:lang w:val="ru-RU"/>
        </w:rPr>
      </w:pPr>
    </w:p>
    <w:p w:rsidR="006A31F1" w:rsidRDefault="006A31F1">
      <w:pPr>
        <w:rPr>
          <w:lang w:val="ru-RU"/>
        </w:rPr>
      </w:pPr>
    </w:p>
    <w:p w:rsidR="006A31F1" w:rsidRDefault="006A31F1">
      <w:pPr>
        <w:rPr>
          <w:lang w:val="ru-RU"/>
        </w:rPr>
      </w:pPr>
    </w:p>
    <w:p w:rsidR="006A31F1" w:rsidRDefault="006A31F1">
      <w:pPr>
        <w:rPr>
          <w:lang w:val="ru-RU"/>
        </w:rPr>
      </w:pPr>
    </w:p>
    <w:p w:rsidR="006A31F1" w:rsidRDefault="006A31F1">
      <w:pPr>
        <w:rPr>
          <w:lang w:val="ru-RU"/>
        </w:rPr>
      </w:pPr>
    </w:p>
    <w:p w:rsidR="006A31F1" w:rsidRDefault="006A31F1">
      <w:pPr>
        <w:rPr>
          <w:lang w:val="ru-RU"/>
        </w:rPr>
      </w:pPr>
    </w:p>
    <w:p w:rsidR="006A31F1" w:rsidRDefault="006A31F1">
      <w:pPr>
        <w:rPr>
          <w:lang w:val="ru-RU"/>
        </w:rPr>
      </w:pPr>
    </w:p>
    <w:p w:rsidR="006A31F1" w:rsidRDefault="006A31F1">
      <w:pPr>
        <w:rPr>
          <w:lang w:val="ru-RU"/>
        </w:rPr>
      </w:pPr>
    </w:p>
    <w:p w:rsidR="006A31F1" w:rsidRDefault="006A31F1">
      <w:pPr>
        <w:rPr>
          <w:lang w:val="ru-RU"/>
        </w:rPr>
      </w:pPr>
    </w:p>
    <w:p w:rsidR="006A31F1" w:rsidRDefault="006A31F1">
      <w:pPr>
        <w:rPr>
          <w:lang w:val="ru-RU"/>
        </w:rPr>
      </w:pPr>
    </w:p>
    <w:p w:rsidR="006A31F1" w:rsidRDefault="006A31F1">
      <w:pPr>
        <w:rPr>
          <w:lang w:val="ru-RU"/>
        </w:rPr>
      </w:pPr>
    </w:p>
    <w:p w:rsidR="006A31F1" w:rsidRDefault="006A31F1">
      <w:pPr>
        <w:rPr>
          <w:lang w:val="ru-RU"/>
        </w:rPr>
      </w:pPr>
    </w:p>
    <w:p w:rsidR="006A31F1" w:rsidRDefault="006A31F1">
      <w:pPr>
        <w:rPr>
          <w:lang w:val="ru-RU"/>
        </w:rPr>
      </w:pPr>
    </w:p>
    <w:p w:rsidR="006A31F1" w:rsidRPr="00793D00" w:rsidRDefault="006A31F1">
      <w:pPr>
        <w:rPr>
          <w:lang w:val="ru-RU"/>
        </w:rPr>
      </w:pPr>
      <w:r w:rsidRPr="006A31F1">
        <w:rPr>
          <w:noProof/>
          <w:lang w:val="ru-RU" w:eastAsia="ru-RU"/>
        </w:rPr>
        <w:drawing>
          <wp:inline distT="0" distB="0" distL="0" distR="0">
            <wp:extent cx="5732145" cy="8004531"/>
            <wp:effectExtent l="0" t="0" r="0" b="0"/>
            <wp:docPr id="2" name="Рисунок 2" descr="C:\Users\апри\Downloads\Скан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при\Downloads\Скан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004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1" w:name="_GoBack"/>
      <w:bookmarkEnd w:id="11"/>
    </w:p>
    <w:sectPr w:rsidR="006A31F1" w:rsidRPr="00793D00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3291D"/>
    <w:multiLevelType w:val="multilevel"/>
    <w:tmpl w:val="0A78EA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BA43B5A"/>
    <w:multiLevelType w:val="multilevel"/>
    <w:tmpl w:val="67BCF6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94F3161"/>
    <w:multiLevelType w:val="multilevel"/>
    <w:tmpl w:val="08C6010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AC35A3B"/>
    <w:multiLevelType w:val="multilevel"/>
    <w:tmpl w:val="A21C79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10B5B55"/>
    <w:multiLevelType w:val="multilevel"/>
    <w:tmpl w:val="1E96B4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4145240"/>
    <w:multiLevelType w:val="multilevel"/>
    <w:tmpl w:val="531A64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9613A2F"/>
    <w:multiLevelType w:val="multilevel"/>
    <w:tmpl w:val="CB04DE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4C068BC"/>
    <w:multiLevelType w:val="multilevel"/>
    <w:tmpl w:val="9B92C5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446C1503"/>
    <w:multiLevelType w:val="multilevel"/>
    <w:tmpl w:val="B0426E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45AF1DF8"/>
    <w:multiLevelType w:val="multilevel"/>
    <w:tmpl w:val="ED6604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4A404069"/>
    <w:multiLevelType w:val="multilevel"/>
    <w:tmpl w:val="6A4A0E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F3446FD"/>
    <w:multiLevelType w:val="multilevel"/>
    <w:tmpl w:val="1B40AF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FCD38E9"/>
    <w:multiLevelType w:val="multilevel"/>
    <w:tmpl w:val="1B2857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595E3078"/>
    <w:multiLevelType w:val="multilevel"/>
    <w:tmpl w:val="487289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5B8B2327"/>
    <w:multiLevelType w:val="multilevel"/>
    <w:tmpl w:val="B4EC4F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64170D5D"/>
    <w:multiLevelType w:val="multilevel"/>
    <w:tmpl w:val="9F6C81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74F352FD"/>
    <w:multiLevelType w:val="multilevel"/>
    <w:tmpl w:val="0E4AA3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7BD268B3"/>
    <w:multiLevelType w:val="multilevel"/>
    <w:tmpl w:val="C9020E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3"/>
  </w:num>
  <w:num w:numId="2">
    <w:abstractNumId w:val="16"/>
  </w:num>
  <w:num w:numId="3">
    <w:abstractNumId w:val="9"/>
  </w:num>
  <w:num w:numId="4">
    <w:abstractNumId w:val="15"/>
  </w:num>
  <w:num w:numId="5">
    <w:abstractNumId w:val="12"/>
  </w:num>
  <w:num w:numId="6">
    <w:abstractNumId w:val="2"/>
  </w:num>
  <w:num w:numId="7">
    <w:abstractNumId w:val="5"/>
  </w:num>
  <w:num w:numId="8">
    <w:abstractNumId w:val="4"/>
  </w:num>
  <w:num w:numId="9">
    <w:abstractNumId w:val="11"/>
  </w:num>
  <w:num w:numId="10">
    <w:abstractNumId w:val="3"/>
  </w:num>
  <w:num w:numId="11">
    <w:abstractNumId w:val="7"/>
  </w:num>
  <w:num w:numId="12">
    <w:abstractNumId w:val="1"/>
  </w:num>
  <w:num w:numId="13">
    <w:abstractNumId w:val="6"/>
  </w:num>
  <w:num w:numId="14">
    <w:abstractNumId w:val="0"/>
  </w:num>
  <w:num w:numId="15">
    <w:abstractNumId w:val="10"/>
  </w:num>
  <w:num w:numId="16">
    <w:abstractNumId w:val="14"/>
  </w:num>
  <w:num w:numId="17">
    <w:abstractNumId w:val="17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AF7460"/>
    <w:rsid w:val="002E07CE"/>
    <w:rsid w:val="0032424C"/>
    <w:rsid w:val="003A4ADA"/>
    <w:rsid w:val="00571352"/>
    <w:rsid w:val="00657D84"/>
    <w:rsid w:val="006A31F1"/>
    <w:rsid w:val="00793D00"/>
    <w:rsid w:val="00AD7B9E"/>
    <w:rsid w:val="00AF7460"/>
    <w:rsid w:val="00BB21C8"/>
    <w:rsid w:val="00DE7A87"/>
    <w:rsid w:val="00E84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1E45DA"/>
  <w15:docId w15:val="{57A39A97-D7DE-4EDA-B3F9-C27D2CBE6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E845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845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orkprogram.edsoo.ru/templates/415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5794</Words>
  <Characters>33029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апри</cp:lastModifiedBy>
  <cp:revision>12</cp:revision>
  <cp:lastPrinted>2024-09-07T23:59:00Z</cp:lastPrinted>
  <dcterms:created xsi:type="dcterms:W3CDTF">2023-09-13T10:35:00Z</dcterms:created>
  <dcterms:modified xsi:type="dcterms:W3CDTF">2024-10-15T16:14:00Z</dcterms:modified>
</cp:coreProperties>
</file>